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E4" w:rsidRPr="003803D7" w:rsidRDefault="005165E4" w:rsidP="003803D7">
      <w:pPr>
        <w:pStyle w:val="NoSpacing"/>
        <w:spacing w:line="360" w:lineRule="auto"/>
        <w:jc w:val="center"/>
        <w:rPr>
          <w:rFonts w:ascii="Times New Roman" w:hAnsi="Times New Roman" w:cs="Times New Roman"/>
          <w:b/>
          <w:sz w:val="28"/>
          <w:szCs w:val="28"/>
        </w:rPr>
      </w:pPr>
      <w:r w:rsidRPr="003803D7">
        <w:rPr>
          <w:rFonts w:ascii="Times New Roman" w:hAnsi="Times New Roman" w:cs="Times New Roman"/>
          <w:b/>
          <w:sz w:val="28"/>
          <w:szCs w:val="28"/>
        </w:rPr>
        <w:t xml:space="preserve">LUARAN MATERNAL </w:t>
      </w:r>
      <w:r w:rsidR="005530E4" w:rsidRPr="003803D7">
        <w:rPr>
          <w:rFonts w:ascii="Times New Roman" w:hAnsi="Times New Roman" w:cs="Times New Roman"/>
          <w:b/>
          <w:sz w:val="28"/>
          <w:szCs w:val="28"/>
        </w:rPr>
        <w:t xml:space="preserve">IBU USIA MENOPAUSE </w:t>
      </w:r>
    </w:p>
    <w:p w:rsidR="005530E4" w:rsidRPr="003803D7" w:rsidRDefault="005530E4" w:rsidP="003803D7">
      <w:pPr>
        <w:pStyle w:val="NoSpacing"/>
        <w:spacing w:line="360" w:lineRule="auto"/>
        <w:jc w:val="center"/>
        <w:rPr>
          <w:rFonts w:ascii="Times New Roman" w:hAnsi="Times New Roman" w:cs="Times New Roman"/>
          <w:b/>
          <w:sz w:val="28"/>
          <w:szCs w:val="28"/>
        </w:rPr>
      </w:pPr>
      <w:r w:rsidRPr="003803D7">
        <w:rPr>
          <w:rFonts w:ascii="Times New Roman" w:hAnsi="Times New Roman" w:cs="Times New Roman"/>
          <w:b/>
          <w:sz w:val="28"/>
          <w:szCs w:val="28"/>
        </w:rPr>
        <w:t>DI RSUD CILACAP TAHUN 2013-2015</w:t>
      </w:r>
    </w:p>
    <w:p w:rsidR="003803D7" w:rsidRDefault="003803D7" w:rsidP="003803D7">
      <w:pPr>
        <w:spacing w:after="0" w:line="360" w:lineRule="auto"/>
        <w:jc w:val="center"/>
        <w:rPr>
          <w:rFonts w:ascii="Times New Roman" w:hAnsi="Times New Roman"/>
          <w:sz w:val="24"/>
          <w:szCs w:val="24"/>
          <w:lang w:val="en-US"/>
        </w:rPr>
      </w:pPr>
    </w:p>
    <w:p w:rsidR="0042023A" w:rsidRPr="003803D7" w:rsidRDefault="00E401CD" w:rsidP="003803D7">
      <w:pPr>
        <w:spacing w:after="0" w:line="360" w:lineRule="auto"/>
        <w:jc w:val="center"/>
        <w:rPr>
          <w:rFonts w:ascii="Times New Roman" w:hAnsi="Times New Roman"/>
          <w:sz w:val="24"/>
          <w:szCs w:val="24"/>
        </w:rPr>
      </w:pPr>
      <w:r w:rsidRPr="003803D7">
        <w:rPr>
          <w:rFonts w:ascii="Times New Roman" w:hAnsi="Times New Roman"/>
          <w:sz w:val="24"/>
          <w:szCs w:val="24"/>
        </w:rPr>
        <w:t xml:space="preserve">Dwi Maryanti, </w:t>
      </w:r>
      <w:r w:rsidR="005530E4" w:rsidRPr="003803D7">
        <w:rPr>
          <w:rFonts w:ascii="Times New Roman" w:hAnsi="Times New Roman"/>
          <w:sz w:val="24"/>
          <w:szCs w:val="24"/>
        </w:rPr>
        <w:t>Dewi Endah Wigati</w:t>
      </w:r>
    </w:p>
    <w:p w:rsidR="00E401CD" w:rsidRPr="003803D7" w:rsidRDefault="00E401CD" w:rsidP="003803D7">
      <w:pPr>
        <w:pStyle w:val="ListParagraph"/>
        <w:spacing w:after="0" w:line="360" w:lineRule="auto"/>
        <w:ind w:left="0"/>
        <w:jc w:val="center"/>
        <w:rPr>
          <w:rFonts w:ascii="Times New Roman" w:hAnsi="Times New Roman"/>
          <w:sz w:val="24"/>
          <w:szCs w:val="24"/>
          <w:lang w:val="id-ID"/>
        </w:rPr>
      </w:pPr>
      <w:r w:rsidRPr="003803D7">
        <w:rPr>
          <w:rFonts w:ascii="Times New Roman" w:hAnsi="Times New Roman"/>
          <w:sz w:val="24"/>
          <w:szCs w:val="24"/>
        </w:rPr>
        <w:t>STIKES Al-Irsyad Al-IslamiyyahCilacap</w:t>
      </w:r>
    </w:p>
    <w:p w:rsidR="00E401CD" w:rsidRPr="003803D7" w:rsidRDefault="0042023A" w:rsidP="003803D7">
      <w:pPr>
        <w:pStyle w:val="ListParagraph"/>
        <w:spacing w:after="0" w:line="360" w:lineRule="auto"/>
        <w:ind w:left="0"/>
        <w:jc w:val="center"/>
        <w:rPr>
          <w:rFonts w:ascii="Times New Roman" w:hAnsi="Times New Roman"/>
          <w:sz w:val="24"/>
          <w:szCs w:val="24"/>
          <w:lang w:val="id-ID"/>
        </w:rPr>
      </w:pPr>
      <w:r w:rsidRPr="003803D7">
        <w:rPr>
          <w:rFonts w:ascii="Times New Roman" w:hAnsi="Times New Roman"/>
          <w:sz w:val="24"/>
          <w:szCs w:val="24"/>
          <w:lang w:val="id-ID"/>
        </w:rPr>
        <w:t xml:space="preserve">e-mail : </w:t>
      </w:r>
      <w:hyperlink r:id="rId7" w:history="1">
        <w:r w:rsidR="005530E4" w:rsidRPr="003803D7">
          <w:rPr>
            <w:rStyle w:val="Hyperlink"/>
            <w:rFonts w:ascii="Times New Roman" w:hAnsi="Times New Roman"/>
            <w:color w:val="auto"/>
            <w:sz w:val="24"/>
            <w:szCs w:val="24"/>
            <w:u w:val="none"/>
            <w:lang w:val="id-ID"/>
          </w:rPr>
          <w:t>ummihayyanhebat@gmail.com</w:t>
        </w:r>
      </w:hyperlink>
    </w:p>
    <w:p w:rsidR="00E401CD" w:rsidRPr="003803D7" w:rsidRDefault="00E401CD" w:rsidP="003803D7">
      <w:pPr>
        <w:pStyle w:val="ListParagraph"/>
        <w:spacing w:after="0" w:line="360" w:lineRule="auto"/>
        <w:ind w:left="0"/>
        <w:jc w:val="center"/>
        <w:rPr>
          <w:rFonts w:ascii="Times New Roman" w:hAnsi="Times New Roman"/>
          <w:sz w:val="24"/>
          <w:szCs w:val="24"/>
          <w:lang w:val="id-ID"/>
        </w:rPr>
      </w:pPr>
    </w:p>
    <w:p w:rsidR="00E401CD" w:rsidRPr="003803D7" w:rsidRDefault="00E401CD" w:rsidP="003803D7">
      <w:pPr>
        <w:pStyle w:val="ListParagraph"/>
        <w:spacing w:after="0" w:line="360" w:lineRule="auto"/>
        <w:ind w:left="0"/>
        <w:jc w:val="center"/>
        <w:rPr>
          <w:rFonts w:ascii="Times New Roman" w:hAnsi="Times New Roman"/>
          <w:sz w:val="24"/>
          <w:szCs w:val="24"/>
          <w:lang w:val="id-ID"/>
        </w:rPr>
      </w:pPr>
      <w:r w:rsidRPr="003803D7">
        <w:rPr>
          <w:rFonts w:ascii="Times New Roman" w:hAnsi="Times New Roman"/>
          <w:sz w:val="24"/>
          <w:szCs w:val="24"/>
          <w:lang w:val="id-ID"/>
        </w:rPr>
        <w:t>Abstrak</w:t>
      </w:r>
    </w:p>
    <w:p w:rsidR="00E401CD" w:rsidRPr="003803D7" w:rsidRDefault="00E401CD" w:rsidP="003803D7">
      <w:pPr>
        <w:pStyle w:val="ListParagraph"/>
        <w:spacing w:after="0" w:line="360" w:lineRule="auto"/>
        <w:ind w:left="0"/>
        <w:jc w:val="center"/>
        <w:rPr>
          <w:rFonts w:ascii="Times New Roman" w:hAnsi="Times New Roman"/>
          <w:b/>
          <w:sz w:val="24"/>
          <w:szCs w:val="24"/>
          <w:lang w:val="id-ID"/>
        </w:rPr>
      </w:pPr>
    </w:p>
    <w:p w:rsidR="005165E4" w:rsidRPr="003803D7" w:rsidRDefault="00E401CD" w:rsidP="003803D7">
      <w:pPr>
        <w:pStyle w:val="NoSpacing"/>
        <w:spacing w:line="360" w:lineRule="auto"/>
        <w:contextualSpacing/>
        <w:jc w:val="both"/>
        <w:rPr>
          <w:rFonts w:ascii="Times New Roman" w:hAnsi="Times New Roman" w:cs="Times New Roman"/>
          <w:sz w:val="24"/>
          <w:szCs w:val="24"/>
        </w:rPr>
      </w:pPr>
      <w:r w:rsidRPr="003803D7">
        <w:rPr>
          <w:rFonts w:ascii="Times New Roman" w:hAnsi="Times New Roman" w:cs="Times New Roman"/>
          <w:sz w:val="24"/>
          <w:szCs w:val="24"/>
        </w:rPr>
        <w:t xml:space="preserve">Penelitian ini bertujuan untuk </w:t>
      </w:r>
      <w:r w:rsidR="005165E4" w:rsidRPr="003803D7">
        <w:rPr>
          <w:rFonts w:ascii="Times New Roman" w:hAnsi="Times New Roman" w:cs="Times New Roman"/>
          <w:sz w:val="24"/>
          <w:szCs w:val="24"/>
        </w:rPr>
        <w:t>Untuk mengetahui luaran maternal ibu usia menopause dikaji berdasarkan paritas, masa gestasi, jenis persalinan dan komplikasi di RSUD Cilacap tahun 2013-2015</w:t>
      </w:r>
      <w:r w:rsidRPr="003803D7">
        <w:rPr>
          <w:rFonts w:ascii="Times New Roman" w:hAnsi="Times New Roman" w:cs="Times New Roman"/>
          <w:sz w:val="24"/>
          <w:szCs w:val="24"/>
        </w:rPr>
        <w:t>.</w:t>
      </w:r>
    </w:p>
    <w:p w:rsidR="00E401CD" w:rsidRPr="003803D7" w:rsidRDefault="00E401CD" w:rsidP="003803D7">
      <w:pPr>
        <w:pStyle w:val="NoSpacing"/>
        <w:spacing w:line="360" w:lineRule="auto"/>
        <w:contextualSpacing/>
        <w:jc w:val="both"/>
        <w:rPr>
          <w:rFonts w:ascii="Times New Roman" w:hAnsi="Times New Roman" w:cs="Times New Roman"/>
          <w:sz w:val="24"/>
          <w:szCs w:val="24"/>
        </w:rPr>
      </w:pPr>
      <w:r w:rsidRPr="003803D7">
        <w:rPr>
          <w:rFonts w:ascii="Times New Roman" w:hAnsi="Times New Roman" w:cs="Times New Roman"/>
          <w:sz w:val="24"/>
          <w:szCs w:val="24"/>
        </w:rPr>
        <w:t xml:space="preserve">Jenis penelitian yang digunakan dalam penelitian ini adalah </w:t>
      </w:r>
      <w:r w:rsidR="005165E4" w:rsidRPr="003803D7">
        <w:rPr>
          <w:rFonts w:ascii="Times New Roman" w:hAnsi="Times New Roman" w:cs="Times New Roman"/>
          <w:sz w:val="24"/>
          <w:szCs w:val="24"/>
        </w:rPr>
        <w:t xml:space="preserve">survey deskriptif dengan pendekatan </w:t>
      </w:r>
      <w:r w:rsidR="005165E4" w:rsidRPr="003803D7">
        <w:rPr>
          <w:rFonts w:ascii="Times New Roman" w:hAnsi="Times New Roman" w:cs="Times New Roman"/>
          <w:i/>
          <w:sz w:val="24"/>
          <w:szCs w:val="24"/>
        </w:rPr>
        <w:t>cross sectional</w:t>
      </w:r>
      <w:r w:rsidR="005165E4" w:rsidRPr="003803D7">
        <w:rPr>
          <w:rFonts w:ascii="Times New Roman" w:hAnsi="Times New Roman" w:cs="Times New Roman"/>
          <w:sz w:val="24"/>
          <w:szCs w:val="24"/>
        </w:rPr>
        <w:t xml:space="preserve">. Populasi pada penelitian ini yaitu seluruh </w:t>
      </w:r>
      <w:r w:rsidR="009708D4" w:rsidRPr="003803D7">
        <w:rPr>
          <w:rFonts w:ascii="Times New Roman" w:hAnsi="Times New Roman" w:cs="Times New Roman"/>
          <w:sz w:val="24"/>
          <w:szCs w:val="24"/>
        </w:rPr>
        <w:t xml:space="preserve">ibu </w:t>
      </w:r>
      <w:r w:rsidR="005165E4" w:rsidRPr="003803D7">
        <w:rPr>
          <w:rFonts w:ascii="Times New Roman" w:hAnsi="Times New Roman" w:cs="Times New Roman"/>
          <w:sz w:val="24"/>
          <w:szCs w:val="24"/>
        </w:rPr>
        <w:t xml:space="preserve"> usia menopause usia 45-55 tahun di RSUD Cilacap Tahun 2013-2015</w:t>
      </w:r>
      <w:r w:rsidR="00663FFF" w:rsidRPr="003803D7">
        <w:rPr>
          <w:rFonts w:ascii="Times New Roman" w:hAnsi="Times New Roman" w:cs="Times New Roman"/>
          <w:sz w:val="24"/>
          <w:szCs w:val="24"/>
        </w:rPr>
        <w:t xml:space="preserve"> yang </w:t>
      </w:r>
      <w:r w:rsidR="005165E4" w:rsidRPr="003803D7">
        <w:rPr>
          <w:rFonts w:ascii="Times New Roman" w:hAnsi="Times New Roman" w:cs="Times New Roman"/>
          <w:sz w:val="24"/>
          <w:szCs w:val="24"/>
        </w:rPr>
        <w:t>berjumlah 51 ibu.</w:t>
      </w:r>
      <w:r w:rsidR="00663FFF" w:rsidRPr="003803D7">
        <w:rPr>
          <w:rFonts w:ascii="Times New Roman" w:hAnsi="Times New Roman" w:cs="Times New Roman"/>
          <w:sz w:val="24"/>
          <w:szCs w:val="24"/>
        </w:rPr>
        <w:t xml:space="preserve"> Teknik sampling menggunakan </w:t>
      </w:r>
      <w:r w:rsidR="005165E4" w:rsidRPr="003803D7">
        <w:rPr>
          <w:rFonts w:ascii="Times New Roman" w:hAnsi="Times New Roman" w:cs="Times New Roman"/>
          <w:i/>
          <w:sz w:val="24"/>
          <w:szCs w:val="24"/>
        </w:rPr>
        <w:t>total sampling</w:t>
      </w:r>
      <w:r w:rsidR="00663FFF" w:rsidRPr="003803D7">
        <w:rPr>
          <w:rFonts w:ascii="Times New Roman" w:hAnsi="Times New Roman" w:cs="Times New Roman"/>
          <w:i/>
          <w:sz w:val="24"/>
          <w:szCs w:val="24"/>
        </w:rPr>
        <w:t>.</w:t>
      </w:r>
      <w:r w:rsidR="005165E4" w:rsidRPr="003803D7">
        <w:rPr>
          <w:rFonts w:ascii="Times New Roman" w:hAnsi="Times New Roman" w:cs="Times New Roman"/>
          <w:sz w:val="24"/>
          <w:szCs w:val="24"/>
        </w:rPr>
        <w:t xml:space="preserve">Alat pengumpul datanya adalah </w:t>
      </w:r>
      <w:r w:rsidR="005165E4" w:rsidRPr="003803D7">
        <w:rPr>
          <w:rFonts w:ascii="Times New Roman" w:hAnsi="Times New Roman" w:cs="Times New Roman"/>
          <w:i/>
          <w:sz w:val="24"/>
          <w:szCs w:val="24"/>
        </w:rPr>
        <w:t xml:space="preserve">cheklis. </w:t>
      </w:r>
      <w:r w:rsidR="005165E4" w:rsidRPr="003803D7">
        <w:rPr>
          <w:rFonts w:ascii="Times New Roman" w:hAnsi="Times New Roman" w:cs="Times New Roman"/>
          <w:sz w:val="24"/>
          <w:szCs w:val="24"/>
        </w:rPr>
        <w:t>Analisa yang digunakan adalahanalisa univariatdan menggunakan distribusi frekuensi</w:t>
      </w:r>
      <w:r w:rsidRPr="003803D7">
        <w:rPr>
          <w:rFonts w:ascii="Times New Roman" w:hAnsi="Times New Roman" w:cs="Times New Roman"/>
          <w:sz w:val="24"/>
          <w:szCs w:val="24"/>
        </w:rPr>
        <w:t>.</w:t>
      </w:r>
    </w:p>
    <w:p w:rsidR="00E401CD" w:rsidRPr="003803D7" w:rsidRDefault="00663FFF" w:rsidP="003803D7">
      <w:pPr>
        <w:pStyle w:val="NoSpacing"/>
        <w:spacing w:line="360" w:lineRule="auto"/>
        <w:contextualSpacing/>
        <w:jc w:val="both"/>
        <w:rPr>
          <w:rFonts w:ascii="Times New Roman" w:hAnsi="Times New Roman" w:cs="Times New Roman"/>
          <w:sz w:val="24"/>
          <w:szCs w:val="24"/>
        </w:rPr>
      </w:pPr>
      <w:r w:rsidRPr="003803D7">
        <w:rPr>
          <w:rFonts w:ascii="Times New Roman" w:hAnsi="Times New Roman" w:cs="Times New Roman"/>
          <w:sz w:val="24"/>
          <w:szCs w:val="24"/>
        </w:rPr>
        <w:t xml:space="preserve">Dari penelitian yang telah dilakukan didapatkan </w:t>
      </w:r>
      <w:r w:rsidR="007979A8" w:rsidRPr="003803D7">
        <w:rPr>
          <w:rFonts w:ascii="Times New Roman" w:hAnsi="Times New Roman" w:cs="Times New Roman"/>
          <w:sz w:val="24"/>
          <w:szCs w:val="24"/>
        </w:rPr>
        <w:t xml:space="preserve">Luaran Maternal Ibu </w:t>
      </w:r>
      <w:r w:rsidRPr="003803D7">
        <w:rPr>
          <w:rFonts w:ascii="Times New Roman" w:hAnsi="Times New Roman" w:cs="Times New Roman"/>
          <w:sz w:val="24"/>
          <w:szCs w:val="24"/>
        </w:rPr>
        <w:t xml:space="preserve"> usia menopause 45-55 tahun berdasarkan paritas dengan kasus terbanyak yaitu multipara sebanyak 58,82% ibu, terbanyak berdasarkan masa gestasi yaitu aterm sebanyak 60,80% ibu, terbanyak berdasarkan jenis persalinan yaitu secara spontan sebanyak 49,03% ibu dan terbanyak berdasarkan komplikasi yaitu 62,74% ibu</w:t>
      </w:r>
      <w:r w:rsidR="00E401CD" w:rsidRPr="003803D7">
        <w:rPr>
          <w:rFonts w:ascii="Times New Roman" w:hAnsi="Times New Roman" w:cs="Times New Roman"/>
          <w:sz w:val="24"/>
          <w:szCs w:val="24"/>
        </w:rPr>
        <w:t>.</w:t>
      </w:r>
    </w:p>
    <w:p w:rsidR="00DF3795" w:rsidRPr="003803D7" w:rsidRDefault="00DF3795" w:rsidP="003803D7">
      <w:pPr>
        <w:pStyle w:val="NoSpacing"/>
        <w:spacing w:line="360" w:lineRule="auto"/>
        <w:contextualSpacing/>
        <w:jc w:val="both"/>
        <w:rPr>
          <w:rFonts w:ascii="Times New Roman" w:hAnsi="Times New Roman" w:cs="Times New Roman"/>
          <w:sz w:val="24"/>
          <w:szCs w:val="24"/>
        </w:rPr>
      </w:pPr>
    </w:p>
    <w:p w:rsidR="00DF3795" w:rsidRPr="003803D7" w:rsidRDefault="00DF3795" w:rsidP="003803D7">
      <w:pPr>
        <w:pStyle w:val="NoSpacing"/>
        <w:spacing w:line="360" w:lineRule="auto"/>
        <w:contextualSpacing/>
        <w:jc w:val="both"/>
        <w:rPr>
          <w:rFonts w:ascii="Times New Roman" w:hAnsi="Times New Roman" w:cs="Times New Roman"/>
          <w:sz w:val="24"/>
          <w:szCs w:val="24"/>
        </w:rPr>
      </w:pPr>
      <w:r w:rsidRPr="003803D7">
        <w:rPr>
          <w:rFonts w:ascii="Times New Roman" w:hAnsi="Times New Roman" w:cs="Times New Roman"/>
          <w:b/>
          <w:sz w:val="24"/>
          <w:szCs w:val="24"/>
        </w:rPr>
        <w:t xml:space="preserve">Kata Kunci </w:t>
      </w:r>
      <w:r w:rsidRPr="003803D7">
        <w:rPr>
          <w:rFonts w:ascii="Times New Roman" w:hAnsi="Times New Roman" w:cs="Times New Roman"/>
          <w:sz w:val="24"/>
          <w:szCs w:val="24"/>
        </w:rPr>
        <w:t xml:space="preserve">: Luaran, </w:t>
      </w:r>
      <w:r w:rsidR="00663FFF" w:rsidRPr="003803D7">
        <w:rPr>
          <w:rFonts w:ascii="Times New Roman" w:hAnsi="Times New Roman" w:cs="Times New Roman"/>
          <w:sz w:val="24"/>
          <w:szCs w:val="24"/>
        </w:rPr>
        <w:t>Maternal</w:t>
      </w:r>
      <w:r w:rsidRPr="003803D7">
        <w:rPr>
          <w:rFonts w:ascii="Times New Roman" w:hAnsi="Times New Roman" w:cs="Times New Roman"/>
          <w:sz w:val="24"/>
          <w:szCs w:val="24"/>
        </w:rPr>
        <w:t xml:space="preserve">, Usia </w:t>
      </w:r>
      <w:r w:rsidR="00663FFF" w:rsidRPr="003803D7">
        <w:rPr>
          <w:rFonts w:ascii="Times New Roman" w:hAnsi="Times New Roman" w:cs="Times New Roman"/>
          <w:sz w:val="24"/>
          <w:szCs w:val="24"/>
        </w:rPr>
        <w:t>Menopause</w:t>
      </w:r>
      <w:r w:rsidRPr="003803D7">
        <w:rPr>
          <w:rFonts w:ascii="Times New Roman" w:hAnsi="Times New Roman" w:cs="Times New Roman"/>
          <w:sz w:val="24"/>
          <w:szCs w:val="24"/>
        </w:rPr>
        <w:t>.</w:t>
      </w:r>
    </w:p>
    <w:p w:rsidR="00E401CD" w:rsidRPr="003803D7" w:rsidRDefault="00E401CD" w:rsidP="003803D7">
      <w:pPr>
        <w:pStyle w:val="NoSpacing"/>
        <w:spacing w:line="360" w:lineRule="auto"/>
        <w:jc w:val="both"/>
        <w:rPr>
          <w:rFonts w:ascii="Times New Roman" w:hAnsi="Times New Roman" w:cs="Times New Roman"/>
          <w:sz w:val="24"/>
          <w:szCs w:val="24"/>
        </w:rPr>
      </w:pPr>
    </w:p>
    <w:p w:rsidR="009D1C36" w:rsidRPr="003803D7" w:rsidRDefault="009D1C36" w:rsidP="003803D7">
      <w:pPr>
        <w:pStyle w:val="ListParagraph"/>
        <w:spacing w:after="0" w:line="360" w:lineRule="auto"/>
        <w:ind w:left="0"/>
        <w:jc w:val="both"/>
        <w:rPr>
          <w:rFonts w:ascii="Times New Roman" w:hAnsi="Times New Roman"/>
          <w:b/>
          <w:sz w:val="24"/>
          <w:szCs w:val="24"/>
          <w:lang w:val="id-ID"/>
        </w:rPr>
        <w:sectPr w:rsidR="009D1C36" w:rsidRPr="003803D7" w:rsidSect="005530E4">
          <w:pgSz w:w="11906" w:h="16838"/>
          <w:pgMar w:top="2268" w:right="1701" w:bottom="1701" w:left="2268" w:header="709" w:footer="709" w:gutter="0"/>
          <w:cols w:space="708"/>
          <w:docGrid w:linePitch="360"/>
        </w:sectPr>
      </w:pPr>
    </w:p>
    <w:p w:rsidR="00E401CD" w:rsidRPr="003803D7" w:rsidRDefault="00E401CD" w:rsidP="003803D7">
      <w:pPr>
        <w:pStyle w:val="ListParagraph"/>
        <w:spacing w:after="0" w:line="360" w:lineRule="auto"/>
        <w:ind w:left="0"/>
        <w:jc w:val="both"/>
        <w:rPr>
          <w:rFonts w:ascii="Times New Roman" w:hAnsi="Times New Roman"/>
          <w:b/>
          <w:sz w:val="24"/>
          <w:szCs w:val="24"/>
          <w:lang w:val="id-ID"/>
        </w:rPr>
      </w:pPr>
    </w:p>
    <w:p w:rsidR="00DF3795" w:rsidRPr="003803D7" w:rsidRDefault="00DF3795" w:rsidP="003803D7">
      <w:pPr>
        <w:pStyle w:val="NoSpacing"/>
        <w:spacing w:line="360" w:lineRule="auto"/>
        <w:jc w:val="both"/>
        <w:rPr>
          <w:rFonts w:ascii="Times New Roman" w:hAnsi="Times New Roman" w:cs="Times New Roman"/>
          <w:b/>
          <w:sz w:val="24"/>
          <w:szCs w:val="24"/>
        </w:rPr>
        <w:sectPr w:rsidR="00DF3795" w:rsidRPr="003803D7" w:rsidSect="009D1C36">
          <w:type w:val="continuous"/>
          <w:pgSz w:w="11906" w:h="16838"/>
          <w:pgMar w:top="2268" w:right="1701" w:bottom="1701" w:left="2268" w:header="709" w:footer="709" w:gutter="0"/>
          <w:cols w:num="2" w:space="708"/>
          <w:docGrid w:linePitch="360"/>
        </w:sectPr>
      </w:pPr>
    </w:p>
    <w:p w:rsidR="00E401CD" w:rsidRPr="003803D7" w:rsidRDefault="00264CFA" w:rsidP="003803D7">
      <w:pPr>
        <w:pStyle w:val="NoSpacing"/>
        <w:spacing w:before="120" w:line="360" w:lineRule="auto"/>
        <w:contextualSpacing/>
        <w:jc w:val="center"/>
        <w:rPr>
          <w:rFonts w:ascii="Times New Roman" w:hAnsi="Times New Roman" w:cs="Times New Roman"/>
          <w:b/>
          <w:sz w:val="24"/>
          <w:szCs w:val="24"/>
        </w:rPr>
      </w:pPr>
      <w:r w:rsidRPr="003803D7">
        <w:rPr>
          <w:rFonts w:ascii="Times New Roman" w:hAnsi="Times New Roman" w:cs="Times New Roman"/>
          <w:b/>
          <w:sz w:val="24"/>
          <w:szCs w:val="24"/>
        </w:rPr>
        <w:lastRenderedPageBreak/>
        <w:t>PENDAHULUAN</w:t>
      </w:r>
    </w:p>
    <w:p w:rsidR="00264CFA" w:rsidRPr="003803D7" w:rsidRDefault="00663FFF" w:rsidP="003803D7">
      <w:pPr>
        <w:spacing w:before="120" w:after="0" w:line="360" w:lineRule="auto"/>
        <w:ind w:firstLine="284"/>
        <w:contextualSpacing/>
        <w:jc w:val="both"/>
        <w:rPr>
          <w:rFonts w:ascii="Times New Roman" w:hAnsi="Times New Roman"/>
          <w:sz w:val="24"/>
          <w:szCs w:val="24"/>
        </w:rPr>
      </w:pPr>
      <w:r w:rsidRPr="003803D7">
        <w:rPr>
          <w:rFonts w:ascii="Times New Roman" w:hAnsi="Times New Roman"/>
          <w:sz w:val="24"/>
          <w:szCs w:val="24"/>
        </w:rPr>
        <w:t xml:space="preserve">Menopause yaitu saat haid terakhir atau berhentinya menstruasi </w:t>
      </w:r>
      <w:r w:rsidRPr="003803D7">
        <w:rPr>
          <w:rFonts w:ascii="Times New Roman" w:hAnsi="Times New Roman"/>
          <w:sz w:val="24"/>
          <w:szCs w:val="24"/>
        </w:rPr>
        <w:lastRenderedPageBreak/>
        <w:t xml:space="preserve">dan bila sesudah menopause disebut pasca menopause bila mengalami menopause 12 bulan sampai menuju ke senium, umumnya terjadi pada </w:t>
      </w:r>
      <w:r w:rsidRPr="003803D7">
        <w:rPr>
          <w:rFonts w:ascii="Times New Roman" w:hAnsi="Times New Roman"/>
          <w:sz w:val="24"/>
          <w:szCs w:val="24"/>
        </w:rPr>
        <w:lastRenderedPageBreak/>
        <w:t xml:space="preserve">usia 50-an tahun (Nugroho, 2012, h. 64). Seorang  wanita dikatakan menopause minimal 12 bulan setelah menstruasinya terakhir (Kusmiran, 2011). </w:t>
      </w:r>
    </w:p>
    <w:p w:rsidR="00264CFA" w:rsidRPr="003803D7" w:rsidRDefault="00663FFF" w:rsidP="003803D7">
      <w:pPr>
        <w:spacing w:before="120" w:after="0" w:line="360" w:lineRule="auto"/>
        <w:ind w:firstLine="284"/>
        <w:contextualSpacing/>
        <w:jc w:val="both"/>
        <w:rPr>
          <w:rFonts w:ascii="Times New Roman" w:hAnsi="Times New Roman"/>
          <w:sz w:val="24"/>
          <w:szCs w:val="24"/>
        </w:rPr>
      </w:pPr>
      <w:r w:rsidRPr="003803D7">
        <w:rPr>
          <w:rFonts w:ascii="Times New Roman" w:hAnsi="Times New Roman"/>
          <w:sz w:val="24"/>
          <w:szCs w:val="24"/>
        </w:rPr>
        <w:t xml:space="preserve">Selama masa menopause akan terjadi menurunnya fungsi ovarium dan masalah-masalah yang terjadi pada masa menopause berdasarkan beberapa hasil penelitian meliputi perubahan fisik serta tekanan-tekanan emosional yang ditimbulkan, Avis (2000) (dalam Janiwarty dan Pieter 2013). Batasan usia menopause terjadi pada usia yang bervariatif, rata-rata usia menopause 45-55 tahun dan pada dewasa ini ada kecenderungan untuk terjadinya menopause pada umur yang lebih tua (Sibagariang dkk, 2010). </w:t>
      </w:r>
      <w:r w:rsidRPr="003803D7">
        <w:rPr>
          <w:rFonts w:ascii="Times New Roman" w:eastAsia="Times New Roman" w:hAnsi="Times New Roman"/>
          <w:sz w:val="24"/>
          <w:szCs w:val="24"/>
          <w:lang w:eastAsia="id-ID"/>
        </w:rPr>
        <w:t xml:space="preserve">Menopause biasanya terjadi pada wanita berusia antara 45 dan 55 tahun dengan usia rata-rata 51 tahun (Andrews. G, 2014). </w:t>
      </w:r>
      <w:r w:rsidRPr="003803D7">
        <w:rPr>
          <w:rFonts w:ascii="Times New Roman" w:hAnsi="Times New Roman"/>
          <w:sz w:val="24"/>
          <w:szCs w:val="24"/>
        </w:rPr>
        <w:t xml:space="preserve">Umumnya wanita barat pertama kali mendapat menstruasi pada usia 12 tahun, sedangkan haid berakhir pada usia 45 sampai 55 tahun. Relatif sedikit wanita mulai menopause pada usia 40 tahun dan beberapa mengalaminya setelah berusia 40 tahun. Masa ini dikenal </w:t>
      </w:r>
      <w:r w:rsidRPr="003803D7">
        <w:rPr>
          <w:rFonts w:ascii="Times New Roman" w:hAnsi="Times New Roman"/>
          <w:sz w:val="24"/>
          <w:szCs w:val="24"/>
        </w:rPr>
        <w:lastRenderedPageBreak/>
        <w:t xml:space="preserve">dengan masa pramenopause (Depkes RI, 2006). </w:t>
      </w:r>
    </w:p>
    <w:p w:rsidR="00264CFA" w:rsidRPr="003803D7" w:rsidRDefault="00663FFF" w:rsidP="003803D7">
      <w:pPr>
        <w:spacing w:before="120" w:after="0" w:line="360" w:lineRule="auto"/>
        <w:ind w:firstLine="284"/>
        <w:contextualSpacing/>
        <w:jc w:val="both"/>
        <w:rPr>
          <w:rFonts w:ascii="Times New Roman" w:hAnsi="Times New Roman"/>
          <w:sz w:val="24"/>
          <w:szCs w:val="24"/>
        </w:rPr>
      </w:pPr>
      <w:r w:rsidRPr="003803D7">
        <w:rPr>
          <w:rFonts w:ascii="Times New Roman" w:hAnsi="Times New Roman"/>
          <w:sz w:val="24"/>
          <w:szCs w:val="24"/>
        </w:rPr>
        <w:t>Tanda dan gejala menopause mempunyai ciri-ciri khusus, baik tanda dan gejala menopause karena perubahan fisik maupun karena perubahan psikologis. Gejala-gejala menopause disebabkan oleh perubahan kadar estrogen dan progesteron. Karena fungsi ovarium berkurang, maka ovarium menghasilkan lebih sedikit estrogen dan progesteron dan tubuh memberikan  reaksi. Beberapa wanita hanya mengalami sedikit gejala, sedangkan wanita lain mengalami berbagai sedikit gejala, sedangkan wanita lain mengalami berbagai gejala yang sifatnya ringan sampai berat, Proverawati (2010).</w:t>
      </w:r>
    </w:p>
    <w:p w:rsidR="00264CFA" w:rsidRPr="003803D7" w:rsidRDefault="00663FFF" w:rsidP="003803D7">
      <w:pPr>
        <w:spacing w:before="120" w:after="0" w:line="360" w:lineRule="auto"/>
        <w:ind w:firstLine="284"/>
        <w:contextualSpacing/>
        <w:jc w:val="both"/>
        <w:rPr>
          <w:rFonts w:ascii="Times New Roman" w:hAnsi="Times New Roman"/>
          <w:sz w:val="24"/>
          <w:szCs w:val="24"/>
        </w:rPr>
      </w:pPr>
      <w:r w:rsidRPr="003803D7">
        <w:rPr>
          <w:rFonts w:ascii="Times New Roman" w:hAnsi="Times New Roman"/>
          <w:sz w:val="24"/>
          <w:szCs w:val="24"/>
        </w:rPr>
        <w:t xml:space="preserve">Jumlah kematian di Kabupaten Cilacap juga tergolong tinggi. Pada tahun 2013 terdapat 34 kasus kematian ibu. Jumlah kematian ibu hamil terdapat 8 kasus, yaitu 5 kasus pada ibu usia 20 – 34 tahun, dan 3 kasus pada ibu usia &gt;35 tahun. Jumlah kematian </w:t>
      </w:r>
      <w:r w:rsidR="009708D4" w:rsidRPr="003803D7">
        <w:rPr>
          <w:rFonts w:ascii="Times New Roman" w:hAnsi="Times New Roman"/>
          <w:sz w:val="24"/>
          <w:szCs w:val="24"/>
        </w:rPr>
        <w:t xml:space="preserve">ibu </w:t>
      </w:r>
      <w:r w:rsidRPr="003803D7">
        <w:rPr>
          <w:rFonts w:ascii="Times New Roman" w:hAnsi="Times New Roman"/>
          <w:sz w:val="24"/>
          <w:szCs w:val="24"/>
        </w:rPr>
        <w:t xml:space="preserve"> sebanyak 4 kasus, yaitu 1 kasus pada usia 20 – 34 tahun, dan 3 kasus pada usia &gt;35 tahun. Jumlah kematian ibu nifas sebanyak 22 kasus, yaitu 2 kasus </w:t>
      </w:r>
      <w:r w:rsidRPr="003803D7">
        <w:rPr>
          <w:rFonts w:ascii="Times New Roman" w:hAnsi="Times New Roman"/>
          <w:sz w:val="24"/>
          <w:szCs w:val="24"/>
        </w:rPr>
        <w:lastRenderedPageBreak/>
        <w:t xml:space="preserve">pada usia &lt;20 tahun, 13 kasus pada usia 20 – 34 tahun, dan 8 kasus pada usia &gt;35 tahun (Dinkes Cilacap, 2014). </w:t>
      </w:r>
    </w:p>
    <w:p w:rsidR="00663FFF" w:rsidRPr="003803D7" w:rsidRDefault="00663FFF" w:rsidP="003803D7">
      <w:pPr>
        <w:spacing w:before="120" w:after="0" w:line="360" w:lineRule="auto"/>
        <w:ind w:firstLine="284"/>
        <w:contextualSpacing/>
        <w:jc w:val="both"/>
        <w:rPr>
          <w:rFonts w:ascii="Times New Roman" w:hAnsi="Times New Roman"/>
          <w:sz w:val="24"/>
          <w:szCs w:val="24"/>
        </w:rPr>
      </w:pPr>
      <w:r w:rsidRPr="003803D7">
        <w:rPr>
          <w:rFonts w:ascii="Times New Roman" w:hAnsi="Times New Roman"/>
          <w:sz w:val="24"/>
          <w:szCs w:val="24"/>
        </w:rPr>
        <w:t>Pada tahun 2014 terjadi peningkatan AKI, yaitu sebanyak 36 kasus yang disebabkan oleh perdarahan sebanyak 3 kasus, preeklamsi sebanyak 7 kasus, dan 26 kasus diantaranya disebabkan penyakit bawaan seperti jantung dan hipertensi (Dinkes Cilacap, 2014).</w:t>
      </w:r>
    </w:p>
    <w:p w:rsidR="005B5CED" w:rsidRPr="003803D7" w:rsidRDefault="005B5CED" w:rsidP="003803D7">
      <w:pPr>
        <w:spacing w:before="120" w:after="0" w:line="360" w:lineRule="auto"/>
        <w:ind w:firstLine="720"/>
        <w:contextualSpacing/>
        <w:jc w:val="both"/>
        <w:rPr>
          <w:rFonts w:ascii="Times New Roman" w:hAnsi="Times New Roman"/>
          <w:sz w:val="24"/>
          <w:szCs w:val="24"/>
        </w:rPr>
      </w:pPr>
    </w:p>
    <w:p w:rsidR="005B5CED" w:rsidRPr="003803D7" w:rsidRDefault="005B5CED" w:rsidP="003803D7">
      <w:pPr>
        <w:spacing w:before="120" w:after="0" w:line="360" w:lineRule="auto"/>
        <w:contextualSpacing/>
        <w:jc w:val="center"/>
        <w:rPr>
          <w:rFonts w:ascii="Times New Roman" w:hAnsi="Times New Roman"/>
          <w:b/>
          <w:sz w:val="24"/>
          <w:szCs w:val="24"/>
        </w:rPr>
      </w:pPr>
      <w:r w:rsidRPr="003803D7">
        <w:rPr>
          <w:rFonts w:ascii="Times New Roman" w:hAnsi="Times New Roman"/>
          <w:b/>
          <w:sz w:val="24"/>
          <w:szCs w:val="24"/>
        </w:rPr>
        <w:t>METODE</w:t>
      </w:r>
    </w:p>
    <w:p w:rsidR="00264CFA" w:rsidRPr="003803D7" w:rsidRDefault="007979A8" w:rsidP="003803D7">
      <w:pPr>
        <w:spacing w:before="120" w:after="0" w:line="360" w:lineRule="auto"/>
        <w:ind w:firstLine="284"/>
        <w:contextualSpacing/>
        <w:jc w:val="both"/>
        <w:rPr>
          <w:rFonts w:ascii="Times New Roman" w:hAnsi="Times New Roman"/>
          <w:sz w:val="24"/>
          <w:szCs w:val="24"/>
        </w:rPr>
      </w:pPr>
      <w:r w:rsidRPr="003803D7">
        <w:rPr>
          <w:rFonts w:ascii="Times New Roman" w:hAnsi="Times New Roman"/>
          <w:sz w:val="24"/>
          <w:szCs w:val="24"/>
        </w:rPr>
        <w:t xml:space="preserve">Jenis penelitian yang digunakan dalam penelitian ini adalah survey deskriptif dengan pendekatan </w:t>
      </w:r>
      <w:r w:rsidRPr="003803D7">
        <w:rPr>
          <w:rFonts w:ascii="Times New Roman" w:hAnsi="Times New Roman"/>
          <w:i/>
          <w:sz w:val="24"/>
          <w:szCs w:val="24"/>
        </w:rPr>
        <w:t>cross sectional</w:t>
      </w:r>
      <w:r w:rsidRPr="003803D7">
        <w:rPr>
          <w:rFonts w:ascii="Times New Roman" w:hAnsi="Times New Roman"/>
          <w:sz w:val="24"/>
          <w:szCs w:val="24"/>
        </w:rPr>
        <w:t xml:space="preserve">. Populasi pada penelitian ini yaitu seluruh </w:t>
      </w:r>
      <w:r w:rsidR="009708D4" w:rsidRPr="003803D7">
        <w:rPr>
          <w:rFonts w:ascii="Times New Roman" w:hAnsi="Times New Roman"/>
          <w:sz w:val="24"/>
          <w:szCs w:val="24"/>
        </w:rPr>
        <w:t xml:space="preserve">ibu </w:t>
      </w:r>
      <w:r w:rsidRPr="003803D7">
        <w:rPr>
          <w:rFonts w:ascii="Times New Roman" w:hAnsi="Times New Roman"/>
          <w:sz w:val="24"/>
          <w:szCs w:val="24"/>
        </w:rPr>
        <w:t xml:space="preserve"> usia menopause usia 45-55 tahun di RSUD Cilacap Tahun 2013-2015 yang berjumlah 51 ibu. </w:t>
      </w:r>
    </w:p>
    <w:p w:rsidR="00264CFA" w:rsidRPr="003803D7" w:rsidRDefault="007979A8" w:rsidP="003803D7">
      <w:pPr>
        <w:spacing w:before="120" w:after="0" w:line="360" w:lineRule="auto"/>
        <w:ind w:firstLine="284"/>
        <w:contextualSpacing/>
        <w:jc w:val="both"/>
        <w:rPr>
          <w:rFonts w:ascii="Times New Roman" w:hAnsi="Times New Roman"/>
          <w:sz w:val="24"/>
          <w:szCs w:val="24"/>
        </w:rPr>
      </w:pPr>
      <w:r w:rsidRPr="003803D7">
        <w:rPr>
          <w:rFonts w:ascii="Times New Roman" w:hAnsi="Times New Roman"/>
          <w:sz w:val="24"/>
          <w:szCs w:val="24"/>
        </w:rPr>
        <w:t xml:space="preserve">Teknik sampling menggunakan </w:t>
      </w:r>
      <w:r w:rsidRPr="003803D7">
        <w:rPr>
          <w:rFonts w:ascii="Times New Roman" w:hAnsi="Times New Roman"/>
          <w:i/>
          <w:sz w:val="24"/>
          <w:szCs w:val="24"/>
        </w:rPr>
        <w:t xml:space="preserve">total sampling. </w:t>
      </w:r>
      <w:r w:rsidRPr="003803D7">
        <w:rPr>
          <w:rFonts w:ascii="Times New Roman" w:hAnsi="Times New Roman"/>
          <w:sz w:val="24"/>
          <w:szCs w:val="24"/>
        </w:rPr>
        <w:t xml:space="preserve">Kriteria inklusi dalam penelitian ini adalah </w:t>
      </w:r>
      <w:r w:rsidR="009708D4" w:rsidRPr="003803D7">
        <w:rPr>
          <w:rFonts w:ascii="Times New Roman" w:hAnsi="Times New Roman"/>
          <w:sz w:val="24"/>
          <w:szCs w:val="24"/>
        </w:rPr>
        <w:t xml:space="preserve">ibu </w:t>
      </w:r>
      <w:r w:rsidRPr="003803D7">
        <w:rPr>
          <w:rFonts w:ascii="Times New Roman" w:hAnsi="Times New Roman"/>
          <w:sz w:val="24"/>
          <w:szCs w:val="24"/>
        </w:rPr>
        <w:t xml:space="preserve"> dengan usia 44-55 tahun yang bersalin di RSUD Cilacap tahun 2013-2015 dengan data rekam medik lengkap. </w:t>
      </w:r>
    </w:p>
    <w:p w:rsidR="00264CFA" w:rsidRPr="003803D7" w:rsidRDefault="007979A8" w:rsidP="003803D7">
      <w:pPr>
        <w:spacing w:before="120" w:after="0" w:line="360" w:lineRule="auto"/>
        <w:ind w:firstLine="284"/>
        <w:contextualSpacing/>
        <w:jc w:val="both"/>
        <w:rPr>
          <w:rFonts w:ascii="Times New Roman" w:hAnsi="Times New Roman"/>
          <w:sz w:val="24"/>
          <w:szCs w:val="24"/>
        </w:rPr>
      </w:pPr>
      <w:r w:rsidRPr="003803D7">
        <w:rPr>
          <w:rFonts w:ascii="Times New Roman" w:hAnsi="Times New Roman"/>
          <w:sz w:val="24"/>
          <w:szCs w:val="24"/>
        </w:rPr>
        <w:t xml:space="preserve">Alat pengumpul datanya adalah </w:t>
      </w:r>
      <w:r w:rsidRPr="003803D7">
        <w:rPr>
          <w:rFonts w:ascii="Times New Roman" w:hAnsi="Times New Roman"/>
          <w:i/>
          <w:sz w:val="24"/>
          <w:szCs w:val="24"/>
        </w:rPr>
        <w:t xml:space="preserve">cheklis. Cheklis </w:t>
      </w:r>
      <w:r w:rsidRPr="003803D7">
        <w:rPr>
          <w:rFonts w:ascii="Times New Roman" w:hAnsi="Times New Roman"/>
          <w:sz w:val="24"/>
          <w:szCs w:val="24"/>
        </w:rPr>
        <w:t xml:space="preserve">berisi no responden, nama responden, nomor RM, masa </w:t>
      </w:r>
      <w:r w:rsidRPr="003803D7">
        <w:rPr>
          <w:rFonts w:ascii="Times New Roman" w:hAnsi="Times New Roman"/>
          <w:sz w:val="24"/>
          <w:szCs w:val="24"/>
        </w:rPr>
        <w:lastRenderedPageBreak/>
        <w:t xml:space="preserve">gestasi, paritas, jenis persalinan dan jenis komplikasi. </w:t>
      </w:r>
    </w:p>
    <w:p w:rsidR="005B5CED" w:rsidRPr="003803D7" w:rsidRDefault="007979A8" w:rsidP="003803D7">
      <w:pPr>
        <w:spacing w:before="120" w:after="0" w:line="360" w:lineRule="auto"/>
        <w:ind w:firstLine="284"/>
        <w:contextualSpacing/>
        <w:jc w:val="both"/>
        <w:rPr>
          <w:rFonts w:ascii="Times New Roman" w:hAnsi="Times New Roman"/>
          <w:sz w:val="24"/>
          <w:szCs w:val="24"/>
        </w:rPr>
      </w:pPr>
      <w:r w:rsidRPr="003803D7">
        <w:rPr>
          <w:rFonts w:ascii="Times New Roman" w:hAnsi="Times New Roman"/>
          <w:sz w:val="24"/>
          <w:szCs w:val="24"/>
        </w:rPr>
        <w:t>Analisa yang digunakan adalah analisa univariat dan menggunakan distribusi frekuensi</w:t>
      </w:r>
      <w:r w:rsidR="005B5CED" w:rsidRPr="003803D7">
        <w:rPr>
          <w:rFonts w:ascii="Times New Roman" w:hAnsi="Times New Roman"/>
          <w:sz w:val="24"/>
          <w:szCs w:val="24"/>
        </w:rPr>
        <w:t>.</w:t>
      </w:r>
    </w:p>
    <w:p w:rsidR="007979A8" w:rsidRPr="003803D7" w:rsidRDefault="007979A8" w:rsidP="003803D7">
      <w:pPr>
        <w:spacing w:before="120" w:after="0" w:line="360" w:lineRule="auto"/>
        <w:ind w:firstLine="720"/>
        <w:contextualSpacing/>
        <w:jc w:val="both"/>
        <w:rPr>
          <w:rFonts w:ascii="Times New Roman" w:hAnsi="Times New Roman"/>
          <w:sz w:val="24"/>
          <w:szCs w:val="24"/>
        </w:rPr>
      </w:pPr>
    </w:p>
    <w:p w:rsidR="005B5CED" w:rsidRPr="003803D7" w:rsidRDefault="005B5CED" w:rsidP="003803D7">
      <w:pPr>
        <w:spacing w:before="120" w:after="0" w:line="360" w:lineRule="auto"/>
        <w:contextualSpacing/>
        <w:jc w:val="center"/>
        <w:rPr>
          <w:rFonts w:ascii="Times New Roman" w:hAnsi="Times New Roman"/>
          <w:b/>
          <w:sz w:val="24"/>
          <w:szCs w:val="24"/>
        </w:rPr>
      </w:pPr>
      <w:r w:rsidRPr="003803D7">
        <w:rPr>
          <w:rFonts w:ascii="Times New Roman" w:hAnsi="Times New Roman"/>
          <w:b/>
          <w:sz w:val="24"/>
          <w:szCs w:val="24"/>
        </w:rPr>
        <w:t>HASIL</w:t>
      </w:r>
    </w:p>
    <w:p w:rsidR="007979A8" w:rsidRPr="003803D7" w:rsidRDefault="007979A8" w:rsidP="003803D7">
      <w:pPr>
        <w:pStyle w:val="ListParagraph"/>
        <w:numPr>
          <w:ilvl w:val="0"/>
          <w:numId w:val="9"/>
        </w:numPr>
        <w:spacing w:before="120" w:after="0" w:line="360" w:lineRule="auto"/>
        <w:ind w:left="426"/>
        <w:jc w:val="both"/>
        <w:rPr>
          <w:rFonts w:ascii="Times New Roman" w:hAnsi="Times New Roman"/>
          <w:b/>
          <w:sz w:val="24"/>
          <w:szCs w:val="24"/>
        </w:rPr>
      </w:pPr>
      <w:r w:rsidRPr="003803D7">
        <w:rPr>
          <w:rFonts w:ascii="Times New Roman" w:hAnsi="Times New Roman"/>
          <w:b/>
          <w:sz w:val="24"/>
          <w:szCs w:val="24"/>
          <w:lang w:val="id-ID"/>
        </w:rPr>
        <w:t xml:space="preserve">LuaranMaternal </w:t>
      </w:r>
      <w:r w:rsidRPr="003803D7">
        <w:rPr>
          <w:rFonts w:ascii="Times New Roman" w:hAnsi="Times New Roman"/>
          <w:b/>
          <w:sz w:val="24"/>
          <w:szCs w:val="24"/>
        </w:rPr>
        <w:t>IbuUsia Menopause</w:t>
      </w:r>
      <w:r w:rsidRPr="003803D7">
        <w:rPr>
          <w:rFonts w:ascii="Times New Roman" w:hAnsi="Times New Roman"/>
          <w:b/>
          <w:sz w:val="24"/>
          <w:szCs w:val="24"/>
          <w:lang w:val="id-ID"/>
        </w:rPr>
        <w:t xml:space="preserve"> Berdasarkan Paritas</w:t>
      </w:r>
    </w:p>
    <w:p w:rsidR="007979A8" w:rsidRPr="003803D7" w:rsidRDefault="007979A8" w:rsidP="003803D7">
      <w:pPr>
        <w:pStyle w:val="ListParagraph"/>
        <w:spacing w:before="120" w:after="0" w:line="360" w:lineRule="auto"/>
        <w:ind w:firstLine="360"/>
        <w:jc w:val="both"/>
        <w:rPr>
          <w:rFonts w:ascii="Times New Roman" w:hAnsi="Times New Roman"/>
          <w:b/>
          <w:sz w:val="24"/>
          <w:szCs w:val="24"/>
          <w:lang w:val="id-ID"/>
        </w:rPr>
      </w:pPr>
      <w:r w:rsidRPr="003803D7">
        <w:rPr>
          <w:rFonts w:ascii="Times New Roman" w:hAnsi="Times New Roman"/>
          <w:sz w:val="24"/>
          <w:szCs w:val="24"/>
        </w:rPr>
        <w:t>Distribusifrekuensi</w:t>
      </w:r>
      <w:r w:rsidRPr="003803D7">
        <w:rPr>
          <w:rFonts w:ascii="Times New Roman" w:hAnsi="Times New Roman"/>
          <w:sz w:val="24"/>
          <w:szCs w:val="24"/>
          <w:lang w:val="id-ID"/>
        </w:rPr>
        <w:t xml:space="preserve">Luaran Maternal Ibu </w:t>
      </w:r>
      <w:r w:rsidRPr="003803D7">
        <w:rPr>
          <w:rFonts w:ascii="Times New Roman" w:hAnsi="Times New Roman"/>
          <w:sz w:val="24"/>
          <w:szCs w:val="24"/>
        </w:rPr>
        <w:t>usia menopause</w:t>
      </w:r>
      <w:r w:rsidRPr="003803D7">
        <w:rPr>
          <w:rFonts w:ascii="Times New Roman" w:hAnsi="Times New Roman"/>
          <w:sz w:val="24"/>
          <w:szCs w:val="24"/>
          <w:lang w:val="id-ID"/>
        </w:rPr>
        <w:t xml:space="preserve"> berdasarkan paritas</w:t>
      </w:r>
      <w:r w:rsidRPr="003803D7">
        <w:rPr>
          <w:rFonts w:ascii="Times New Roman" w:hAnsi="Times New Roman"/>
          <w:sz w:val="24"/>
          <w:szCs w:val="24"/>
        </w:rPr>
        <w:t>di RSUD Cilacaptahun 2013-2015 AdalahSebagaiBerikut :</w:t>
      </w:r>
    </w:p>
    <w:p w:rsidR="007979A8" w:rsidRPr="003803D7" w:rsidRDefault="007979A8" w:rsidP="003803D7">
      <w:pPr>
        <w:pStyle w:val="ListParagraph"/>
        <w:spacing w:before="120" w:after="0" w:line="360" w:lineRule="auto"/>
        <w:ind w:left="142"/>
        <w:jc w:val="center"/>
        <w:rPr>
          <w:rFonts w:ascii="Times New Roman" w:hAnsi="Times New Roman"/>
          <w:sz w:val="24"/>
          <w:szCs w:val="24"/>
        </w:rPr>
      </w:pPr>
      <w:r w:rsidRPr="003803D7">
        <w:rPr>
          <w:rFonts w:ascii="Times New Roman" w:hAnsi="Times New Roman"/>
          <w:sz w:val="24"/>
          <w:szCs w:val="24"/>
        </w:rPr>
        <w:t>Tabel.1</w:t>
      </w:r>
    </w:p>
    <w:p w:rsidR="007979A8" w:rsidRPr="003803D7" w:rsidRDefault="007979A8" w:rsidP="003803D7">
      <w:pPr>
        <w:pStyle w:val="ListParagraph"/>
        <w:spacing w:before="120" w:after="0" w:line="360" w:lineRule="auto"/>
        <w:ind w:left="142"/>
        <w:jc w:val="center"/>
        <w:rPr>
          <w:rFonts w:ascii="Times New Roman" w:hAnsi="Times New Roman"/>
          <w:sz w:val="24"/>
          <w:szCs w:val="24"/>
          <w:lang w:val="id-ID"/>
        </w:rPr>
      </w:pPr>
      <w:r w:rsidRPr="003803D7">
        <w:rPr>
          <w:rFonts w:ascii="Times New Roman" w:hAnsi="Times New Roman"/>
          <w:sz w:val="24"/>
          <w:szCs w:val="24"/>
        </w:rPr>
        <w:t>DistribusiFrekuensi</w:t>
      </w:r>
      <w:r w:rsidRPr="003803D7">
        <w:rPr>
          <w:rFonts w:ascii="Times New Roman" w:hAnsi="Times New Roman"/>
          <w:sz w:val="24"/>
          <w:szCs w:val="24"/>
          <w:lang w:val="id-ID"/>
        </w:rPr>
        <w:t xml:space="preserve">Luaran Maternal Ibu </w:t>
      </w:r>
      <w:r w:rsidRPr="003803D7">
        <w:rPr>
          <w:rFonts w:ascii="Times New Roman" w:hAnsi="Times New Roman"/>
          <w:sz w:val="24"/>
          <w:szCs w:val="24"/>
        </w:rPr>
        <w:t xml:space="preserve">Usia Menopause </w:t>
      </w:r>
      <w:r w:rsidRPr="003803D7">
        <w:rPr>
          <w:rFonts w:ascii="Times New Roman" w:hAnsi="Times New Roman"/>
          <w:sz w:val="24"/>
          <w:szCs w:val="24"/>
          <w:lang w:val="id-ID"/>
        </w:rPr>
        <w:t xml:space="preserve">Berdasarkan Paritas </w:t>
      </w:r>
      <w:r w:rsidRPr="003803D7">
        <w:rPr>
          <w:rFonts w:ascii="Times New Roman" w:hAnsi="Times New Roman"/>
          <w:sz w:val="24"/>
          <w:szCs w:val="24"/>
        </w:rPr>
        <w:t>di RSUD CilacapTahun 2013-2015.</w:t>
      </w:r>
    </w:p>
    <w:tbl>
      <w:tblPr>
        <w:tblStyle w:val="TableGrid"/>
        <w:tblW w:w="4017" w:type="dxa"/>
        <w:jc w:val="center"/>
        <w:tblInd w:w="219" w:type="dxa"/>
        <w:tblBorders>
          <w:left w:val="none" w:sz="0" w:space="0" w:color="auto"/>
          <w:right w:val="none" w:sz="0" w:space="0" w:color="auto"/>
          <w:insideV w:val="none" w:sz="0" w:space="0" w:color="auto"/>
        </w:tblBorders>
        <w:tblLook w:val="04A0"/>
      </w:tblPr>
      <w:tblGrid>
        <w:gridCol w:w="718"/>
        <w:gridCol w:w="1984"/>
        <w:gridCol w:w="598"/>
        <w:gridCol w:w="1098"/>
      </w:tblGrid>
      <w:tr w:rsidR="007979A8" w:rsidRPr="003803D7" w:rsidTr="007979A8">
        <w:trPr>
          <w:jc w:val="center"/>
        </w:trPr>
        <w:tc>
          <w:tcPr>
            <w:tcW w:w="553" w:type="dxa"/>
            <w:tcBorders>
              <w:bottom w:val="single" w:sz="4" w:space="0" w:color="auto"/>
            </w:tcBorders>
            <w:vAlign w:val="center"/>
          </w:tcPr>
          <w:p w:rsidR="007979A8" w:rsidRPr="003803D7" w:rsidRDefault="007979A8" w:rsidP="003803D7">
            <w:pPr>
              <w:pStyle w:val="ListParagraph"/>
              <w:spacing w:after="0" w:line="360" w:lineRule="auto"/>
              <w:ind w:left="142"/>
              <w:jc w:val="center"/>
              <w:rPr>
                <w:rFonts w:ascii="Times New Roman" w:hAnsi="Times New Roman"/>
                <w:b/>
                <w:sz w:val="24"/>
                <w:szCs w:val="24"/>
              </w:rPr>
            </w:pPr>
            <w:r w:rsidRPr="003803D7">
              <w:rPr>
                <w:rFonts w:ascii="Times New Roman" w:hAnsi="Times New Roman"/>
                <w:b/>
                <w:sz w:val="24"/>
                <w:szCs w:val="24"/>
              </w:rPr>
              <w:t>NO</w:t>
            </w:r>
          </w:p>
        </w:tc>
        <w:tc>
          <w:tcPr>
            <w:tcW w:w="1849" w:type="dxa"/>
            <w:tcBorders>
              <w:bottom w:val="single" w:sz="4" w:space="0" w:color="auto"/>
            </w:tcBorders>
            <w:vAlign w:val="center"/>
          </w:tcPr>
          <w:p w:rsidR="007979A8" w:rsidRPr="003803D7" w:rsidRDefault="007979A8" w:rsidP="003803D7">
            <w:pPr>
              <w:pStyle w:val="ListParagraph"/>
              <w:spacing w:after="0" w:line="360" w:lineRule="auto"/>
              <w:ind w:left="142"/>
              <w:jc w:val="center"/>
              <w:rPr>
                <w:rFonts w:ascii="Times New Roman" w:hAnsi="Times New Roman"/>
                <w:b/>
                <w:sz w:val="24"/>
                <w:szCs w:val="24"/>
              </w:rPr>
            </w:pPr>
            <w:r w:rsidRPr="003803D7">
              <w:rPr>
                <w:rFonts w:ascii="Times New Roman" w:hAnsi="Times New Roman"/>
                <w:b/>
                <w:sz w:val="24"/>
                <w:szCs w:val="24"/>
              </w:rPr>
              <w:t>PARITAS</w:t>
            </w:r>
          </w:p>
        </w:tc>
        <w:tc>
          <w:tcPr>
            <w:tcW w:w="578" w:type="dxa"/>
            <w:tcBorders>
              <w:bottom w:val="single" w:sz="4" w:space="0" w:color="auto"/>
            </w:tcBorders>
            <w:vAlign w:val="center"/>
          </w:tcPr>
          <w:p w:rsidR="007979A8" w:rsidRPr="003803D7" w:rsidRDefault="007979A8" w:rsidP="003803D7">
            <w:pPr>
              <w:pStyle w:val="ListParagraph"/>
              <w:spacing w:after="0" w:line="360" w:lineRule="auto"/>
              <w:ind w:left="142"/>
              <w:jc w:val="center"/>
              <w:rPr>
                <w:rFonts w:ascii="Times New Roman" w:hAnsi="Times New Roman"/>
                <w:b/>
                <w:sz w:val="24"/>
                <w:szCs w:val="24"/>
              </w:rPr>
            </w:pPr>
            <w:r w:rsidRPr="003803D7">
              <w:rPr>
                <w:rFonts w:ascii="Times New Roman" w:hAnsi="Times New Roman"/>
                <w:b/>
                <w:i/>
                <w:sz w:val="24"/>
                <w:szCs w:val="24"/>
              </w:rPr>
              <w:t>F</w:t>
            </w:r>
          </w:p>
        </w:tc>
        <w:tc>
          <w:tcPr>
            <w:tcW w:w="1037" w:type="dxa"/>
            <w:tcBorders>
              <w:bottom w:val="single" w:sz="4" w:space="0" w:color="auto"/>
            </w:tcBorders>
            <w:vAlign w:val="center"/>
          </w:tcPr>
          <w:p w:rsidR="007979A8" w:rsidRPr="003803D7" w:rsidRDefault="007979A8" w:rsidP="003803D7">
            <w:pPr>
              <w:pStyle w:val="ListParagraph"/>
              <w:spacing w:after="0" w:line="360" w:lineRule="auto"/>
              <w:ind w:left="142"/>
              <w:jc w:val="center"/>
              <w:rPr>
                <w:rFonts w:ascii="Times New Roman" w:hAnsi="Times New Roman"/>
                <w:b/>
                <w:sz w:val="24"/>
                <w:szCs w:val="24"/>
              </w:rPr>
            </w:pPr>
            <w:r w:rsidRPr="003803D7">
              <w:rPr>
                <w:rFonts w:ascii="Times New Roman" w:hAnsi="Times New Roman"/>
                <w:b/>
                <w:sz w:val="24"/>
                <w:szCs w:val="24"/>
              </w:rPr>
              <w:t>%</w:t>
            </w:r>
          </w:p>
        </w:tc>
      </w:tr>
      <w:tr w:rsidR="007979A8" w:rsidRPr="003803D7" w:rsidTr="007979A8">
        <w:trPr>
          <w:jc w:val="center"/>
        </w:trPr>
        <w:tc>
          <w:tcPr>
            <w:tcW w:w="553" w:type="dxa"/>
            <w:tcBorders>
              <w:top w:val="single" w:sz="4" w:space="0" w:color="auto"/>
              <w:bottom w:val="nil"/>
            </w:tcBorders>
            <w:vAlign w:val="center"/>
          </w:tcPr>
          <w:p w:rsidR="007979A8" w:rsidRPr="003803D7" w:rsidRDefault="007979A8" w:rsidP="003803D7">
            <w:pPr>
              <w:pStyle w:val="ListParagraph"/>
              <w:spacing w:after="0" w:line="360" w:lineRule="auto"/>
              <w:ind w:left="142"/>
              <w:jc w:val="center"/>
              <w:rPr>
                <w:rFonts w:ascii="Times New Roman" w:hAnsi="Times New Roman"/>
                <w:sz w:val="24"/>
                <w:szCs w:val="24"/>
              </w:rPr>
            </w:pPr>
            <w:r w:rsidRPr="003803D7">
              <w:rPr>
                <w:rFonts w:ascii="Times New Roman" w:hAnsi="Times New Roman"/>
                <w:sz w:val="24"/>
                <w:szCs w:val="24"/>
              </w:rPr>
              <w:t>1.</w:t>
            </w:r>
          </w:p>
        </w:tc>
        <w:tc>
          <w:tcPr>
            <w:tcW w:w="1849" w:type="dxa"/>
            <w:tcBorders>
              <w:top w:val="single" w:sz="4" w:space="0" w:color="auto"/>
              <w:bottom w:val="nil"/>
            </w:tcBorders>
            <w:vAlign w:val="center"/>
          </w:tcPr>
          <w:p w:rsidR="007979A8" w:rsidRPr="003803D7" w:rsidRDefault="007979A8" w:rsidP="003803D7">
            <w:pPr>
              <w:pStyle w:val="ListParagraph"/>
              <w:spacing w:after="0" w:line="360" w:lineRule="auto"/>
              <w:ind w:left="142"/>
              <w:jc w:val="center"/>
              <w:rPr>
                <w:rFonts w:ascii="Times New Roman" w:hAnsi="Times New Roman"/>
                <w:sz w:val="24"/>
                <w:szCs w:val="24"/>
              </w:rPr>
            </w:pPr>
            <w:r w:rsidRPr="003803D7">
              <w:rPr>
                <w:rFonts w:ascii="Times New Roman" w:hAnsi="Times New Roman"/>
                <w:sz w:val="24"/>
                <w:szCs w:val="24"/>
              </w:rPr>
              <w:t>Primipara</w:t>
            </w:r>
          </w:p>
        </w:tc>
        <w:tc>
          <w:tcPr>
            <w:tcW w:w="578" w:type="dxa"/>
            <w:tcBorders>
              <w:top w:val="single" w:sz="4" w:space="0" w:color="auto"/>
              <w:bottom w:val="nil"/>
            </w:tcBorders>
            <w:vAlign w:val="center"/>
          </w:tcPr>
          <w:p w:rsidR="007979A8" w:rsidRPr="003803D7" w:rsidRDefault="007979A8" w:rsidP="003803D7">
            <w:pPr>
              <w:pStyle w:val="ListParagraph"/>
              <w:spacing w:after="0" w:line="360" w:lineRule="auto"/>
              <w:ind w:left="142"/>
              <w:jc w:val="center"/>
              <w:rPr>
                <w:rFonts w:ascii="Times New Roman" w:hAnsi="Times New Roman"/>
                <w:sz w:val="24"/>
                <w:szCs w:val="24"/>
              </w:rPr>
            </w:pPr>
            <w:r w:rsidRPr="003803D7">
              <w:rPr>
                <w:rFonts w:ascii="Times New Roman" w:hAnsi="Times New Roman"/>
                <w:sz w:val="24"/>
                <w:szCs w:val="24"/>
              </w:rPr>
              <w:t>2</w:t>
            </w:r>
          </w:p>
        </w:tc>
        <w:tc>
          <w:tcPr>
            <w:tcW w:w="1037" w:type="dxa"/>
            <w:tcBorders>
              <w:top w:val="single" w:sz="4" w:space="0" w:color="auto"/>
              <w:bottom w:val="nil"/>
            </w:tcBorders>
            <w:vAlign w:val="center"/>
          </w:tcPr>
          <w:p w:rsidR="007979A8" w:rsidRPr="003803D7" w:rsidRDefault="007979A8" w:rsidP="003803D7">
            <w:pPr>
              <w:pStyle w:val="ListParagraph"/>
              <w:spacing w:after="0" w:line="360" w:lineRule="auto"/>
              <w:ind w:left="142"/>
              <w:jc w:val="center"/>
              <w:rPr>
                <w:rFonts w:ascii="Times New Roman" w:hAnsi="Times New Roman"/>
                <w:sz w:val="24"/>
                <w:szCs w:val="24"/>
              </w:rPr>
            </w:pPr>
            <w:r w:rsidRPr="003803D7">
              <w:rPr>
                <w:rFonts w:ascii="Times New Roman" w:hAnsi="Times New Roman"/>
                <w:sz w:val="24"/>
                <w:szCs w:val="24"/>
              </w:rPr>
              <w:t>3,92%</w:t>
            </w:r>
          </w:p>
        </w:tc>
      </w:tr>
      <w:tr w:rsidR="007979A8" w:rsidRPr="003803D7" w:rsidTr="007979A8">
        <w:trPr>
          <w:jc w:val="center"/>
        </w:trPr>
        <w:tc>
          <w:tcPr>
            <w:tcW w:w="553" w:type="dxa"/>
            <w:tcBorders>
              <w:top w:val="nil"/>
              <w:bottom w:val="nil"/>
            </w:tcBorders>
            <w:vAlign w:val="center"/>
          </w:tcPr>
          <w:p w:rsidR="007979A8" w:rsidRPr="003803D7" w:rsidRDefault="007979A8" w:rsidP="003803D7">
            <w:pPr>
              <w:pStyle w:val="ListParagraph"/>
              <w:spacing w:after="0" w:line="360" w:lineRule="auto"/>
              <w:ind w:left="142"/>
              <w:jc w:val="center"/>
              <w:rPr>
                <w:rFonts w:ascii="Times New Roman" w:hAnsi="Times New Roman"/>
                <w:sz w:val="24"/>
                <w:szCs w:val="24"/>
              </w:rPr>
            </w:pPr>
            <w:r w:rsidRPr="003803D7">
              <w:rPr>
                <w:rFonts w:ascii="Times New Roman" w:hAnsi="Times New Roman"/>
                <w:sz w:val="24"/>
                <w:szCs w:val="24"/>
              </w:rPr>
              <w:t>2.</w:t>
            </w:r>
          </w:p>
        </w:tc>
        <w:tc>
          <w:tcPr>
            <w:tcW w:w="1849" w:type="dxa"/>
            <w:tcBorders>
              <w:top w:val="nil"/>
              <w:bottom w:val="nil"/>
            </w:tcBorders>
            <w:vAlign w:val="center"/>
          </w:tcPr>
          <w:p w:rsidR="007979A8" w:rsidRPr="003803D7" w:rsidRDefault="007979A8" w:rsidP="003803D7">
            <w:pPr>
              <w:pStyle w:val="ListParagraph"/>
              <w:spacing w:after="0" w:line="360" w:lineRule="auto"/>
              <w:ind w:left="142"/>
              <w:jc w:val="center"/>
              <w:rPr>
                <w:rFonts w:ascii="Times New Roman" w:hAnsi="Times New Roman"/>
                <w:sz w:val="24"/>
                <w:szCs w:val="24"/>
              </w:rPr>
            </w:pPr>
            <w:r w:rsidRPr="003803D7">
              <w:rPr>
                <w:rFonts w:ascii="Times New Roman" w:hAnsi="Times New Roman"/>
                <w:sz w:val="24"/>
                <w:szCs w:val="24"/>
              </w:rPr>
              <w:t>Multipara</w:t>
            </w:r>
          </w:p>
        </w:tc>
        <w:tc>
          <w:tcPr>
            <w:tcW w:w="578" w:type="dxa"/>
            <w:tcBorders>
              <w:top w:val="nil"/>
              <w:bottom w:val="nil"/>
            </w:tcBorders>
            <w:vAlign w:val="center"/>
          </w:tcPr>
          <w:p w:rsidR="007979A8" w:rsidRPr="003803D7" w:rsidRDefault="007979A8" w:rsidP="003803D7">
            <w:pPr>
              <w:pStyle w:val="ListParagraph"/>
              <w:spacing w:after="0" w:line="360" w:lineRule="auto"/>
              <w:ind w:left="142"/>
              <w:jc w:val="center"/>
              <w:rPr>
                <w:rFonts w:ascii="Times New Roman" w:hAnsi="Times New Roman"/>
                <w:sz w:val="24"/>
                <w:szCs w:val="24"/>
              </w:rPr>
            </w:pPr>
            <w:r w:rsidRPr="003803D7">
              <w:rPr>
                <w:rFonts w:ascii="Times New Roman" w:hAnsi="Times New Roman"/>
                <w:sz w:val="24"/>
                <w:szCs w:val="24"/>
              </w:rPr>
              <w:t>30</w:t>
            </w:r>
          </w:p>
        </w:tc>
        <w:tc>
          <w:tcPr>
            <w:tcW w:w="1037" w:type="dxa"/>
            <w:tcBorders>
              <w:top w:val="nil"/>
              <w:bottom w:val="nil"/>
            </w:tcBorders>
            <w:vAlign w:val="center"/>
          </w:tcPr>
          <w:p w:rsidR="007979A8" w:rsidRPr="003803D7" w:rsidRDefault="007979A8" w:rsidP="003803D7">
            <w:pPr>
              <w:pStyle w:val="ListParagraph"/>
              <w:spacing w:after="0" w:line="360" w:lineRule="auto"/>
              <w:ind w:left="142"/>
              <w:jc w:val="center"/>
              <w:rPr>
                <w:rFonts w:ascii="Times New Roman" w:hAnsi="Times New Roman"/>
                <w:sz w:val="24"/>
                <w:szCs w:val="24"/>
              </w:rPr>
            </w:pPr>
            <w:r w:rsidRPr="003803D7">
              <w:rPr>
                <w:rFonts w:ascii="Times New Roman" w:hAnsi="Times New Roman"/>
                <w:sz w:val="24"/>
                <w:szCs w:val="24"/>
                <w:lang w:val="id-ID"/>
              </w:rPr>
              <w:t>58,83</w:t>
            </w:r>
            <w:r w:rsidRPr="003803D7">
              <w:rPr>
                <w:rFonts w:ascii="Times New Roman" w:hAnsi="Times New Roman"/>
                <w:sz w:val="24"/>
                <w:szCs w:val="24"/>
              </w:rPr>
              <w:t>%</w:t>
            </w:r>
          </w:p>
        </w:tc>
      </w:tr>
      <w:tr w:rsidR="007979A8" w:rsidRPr="003803D7" w:rsidTr="007979A8">
        <w:trPr>
          <w:jc w:val="center"/>
        </w:trPr>
        <w:tc>
          <w:tcPr>
            <w:tcW w:w="553" w:type="dxa"/>
            <w:tcBorders>
              <w:top w:val="nil"/>
              <w:bottom w:val="single" w:sz="4" w:space="0" w:color="auto"/>
            </w:tcBorders>
            <w:vAlign w:val="center"/>
          </w:tcPr>
          <w:p w:rsidR="007979A8" w:rsidRPr="003803D7" w:rsidRDefault="007979A8" w:rsidP="003803D7">
            <w:pPr>
              <w:pStyle w:val="ListParagraph"/>
              <w:spacing w:after="0" w:line="360" w:lineRule="auto"/>
              <w:ind w:left="142"/>
              <w:jc w:val="center"/>
              <w:rPr>
                <w:rFonts w:ascii="Times New Roman" w:hAnsi="Times New Roman"/>
                <w:sz w:val="24"/>
                <w:szCs w:val="24"/>
              </w:rPr>
            </w:pPr>
            <w:r w:rsidRPr="003803D7">
              <w:rPr>
                <w:rFonts w:ascii="Times New Roman" w:hAnsi="Times New Roman"/>
                <w:sz w:val="24"/>
                <w:szCs w:val="24"/>
              </w:rPr>
              <w:t>3.</w:t>
            </w:r>
          </w:p>
        </w:tc>
        <w:tc>
          <w:tcPr>
            <w:tcW w:w="1849" w:type="dxa"/>
            <w:tcBorders>
              <w:top w:val="nil"/>
              <w:bottom w:val="single" w:sz="4" w:space="0" w:color="auto"/>
            </w:tcBorders>
            <w:vAlign w:val="center"/>
          </w:tcPr>
          <w:p w:rsidR="007979A8" w:rsidRPr="003803D7" w:rsidRDefault="007979A8" w:rsidP="003803D7">
            <w:pPr>
              <w:pStyle w:val="ListParagraph"/>
              <w:spacing w:after="0" w:line="360" w:lineRule="auto"/>
              <w:ind w:left="142"/>
              <w:jc w:val="center"/>
              <w:rPr>
                <w:rFonts w:ascii="Times New Roman" w:hAnsi="Times New Roman"/>
                <w:sz w:val="24"/>
                <w:szCs w:val="24"/>
              </w:rPr>
            </w:pPr>
            <w:r w:rsidRPr="003803D7">
              <w:rPr>
                <w:rFonts w:ascii="Times New Roman" w:hAnsi="Times New Roman"/>
                <w:sz w:val="24"/>
                <w:szCs w:val="24"/>
              </w:rPr>
              <w:t>Grandemultipara</w:t>
            </w:r>
          </w:p>
        </w:tc>
        <w:tc>
          <w:tcPr>
            <w:tcW w:w="578" w:type="dxa"/>
            <w:tcBorders>
              <w:top w:val="nil"/>
              <w:bottom w:val="single" w:sz="4" w:space="0" w:color="auto"/>
            </w:tcBorders>
            <w:vAlign w:val="center"/>
          </w:tcPr>
          <w:p w:rsidR="007979A8" w:rsidRPr="003803D7" w:rsidRDefault="007979A8" w:rsidP="003803D7">
            <w:pPr>
              <w:pStyle w:val="ListParagraph"/>
              <w:spacing w:after="0" w:line="360" w:lineRule="auto"/>
              <w:ind w:left="142"/>
              <w:jc w:val="center"/>
              <w:rPr>
                <w:rFonts w:ascii="Times New Roman" w:hAnsi="Times New Roman"/>
                <w:sz w:val="24"/>
                <w:szCs w:val="24"/>
                <w:lang w:val="id-ID"/>
              </w:rPr>
            </w:pPr>
            <w:r w:rsidRPr="003803D7">
              <w:rPr>
                <w:rFonts w:ascii="Times New Roman" w:hAnsi="Times New Roman"/>
                <w:sz w:val="24"/>
                <w:szCs w:val="24"/>
              </w:rPr>
              <w:t>1</w:t>
            </w:r>
            <w:r w:rsidRPr="003803D7">
              <w:rPr>
                <w:rFonts w:ascii="Times New Roman" w:hAnsi="Times New Roman"/>
                <w:sz w:val="24"/>
                <w:szCs w:val="24"/>
                <w:lang w:val="id-ID"/>
              </w:rPr>
              <w:t>9</w:t>
            </w:r>
          </w:p>
        </w:tc>
        <w:tc>
          <w:tcPr>
            <w:tcW w:w="1037" w:type="dxa"/>
            <w:tcBorders>
              <w:top w:val="nil"/>
              <w:bottom w:val="single" w:sz="4" w:space="0" w:color="auto"/>
            </w:tcBorders>
            <w:vAlign w:val="center"/>
          </w:tcPr>
          <w:p w:rsidR="007979A8" w:rsidRPr="003803D7" w:rsidRDefault="007979A8" w:rsidP="003803D7">
            <w:pPr>
              <w:pStyle w:val="ListParagraph"/>
              <w:spacing w:after="0" w:line="360" w:lineRule="auto"/>
              <w:ind w:left="142"/>
              <w:jc w:val="center"/>
              <w:rPr>
                <w:rFonts w:ascii="Times New Roman" w:hAnsi="Times New Roman"/>
                <w:sz w:val="24"/>
                <w:szCs w:val="24"/>
              </w:rPr>
            </w:pPr>
            <w:r w:rsidRPr="003803D7">
              <w:rPr>
                <w:rFonts w:ascii="Times New Roman" w:hAnsi="Times New Roman"/>
                <w:sz w:val="24"/>
                <w:szCs w:val="24"/>
                <w:lang w:val="id-ID"/>
              </w:rPr>
              <w:t>37,25</w:t>
            </w:r>
            <w:r w:rsidRPr="003803D7">
              <w:rPr>
                <w:rFonts w:ascii="Times New Roman" w:hAnsi="Times New Roman"/>
                <w:sz w:val="24"/>
                <w:szCs w:val="24"/>
              </w:rPr>
              <w:t>%</w:t>
            </w:r>
          </w:p>
        </w:tc>
      </w:tr>
      <w:tr w:rsidR="007979A8" w:rsidRPr="003803D7" w:rsidTr="007979A8">
        <w:trPr>
          <w:jc w:val="center"/>
        </w:trPr>
        <w:tc>
          <w:tcPr>
            <w:tcW w:w="2402" w:type="dxa"/>
            <w:gridSpan w:val="2"/>
            <w:tcBorders>
              <w:top w:val="single" w:sz="4" w:space="0" w:color="auto"/>
            </w:tcBorders>
            <w:vAlign w:val="center"/>
          </w:tcPr>
          <w:p w:rsidR="007979A8" w:rsidRPr="003803D7" w:rsidRDefault="007979A8" w:rsidP="003803D7">
            <w:pPr>
              <w:pStyle w:val="ListParagraph"/>
              <w:spacing w:after="0" w:line="360" w:lineRule="auto"/>
              <w:ind w:left="142"/>
              <w:jc w:val="center"/>
              <w:rPr>
                <w:rFonts w:ascii="Times New Roman" w:hAnsi="Times New Roman"/>
                <w:b/>
                <w:sz w:val="24"/>
                <w:szCs w:val="24"/>
              </w:rPr>
            </w:pPr>
            <w:r w:rsidRPr="003803D7">
              <w:rPr>
                <w:rFonts w:ascii="Times New Roman" w:hAnsi="Times New Roman"/>
                <w:b/>
                <w:sz w:val="24"/>
                <w:szCs w:val="24"/>
              </w:rPr>
              <w:t>JUMLAH</w:t>
            </w:r>
          </w:p>
        </w:tc>
        <w:tc>
          <w:tcPr>
            <w:tcW w:w="578" w:type="dxa"/>
            <w:tcBorders>
              <w:top w:val="single" w:sz="4" w:space="0" w:color="auto"/>
            </w:tcBorders>
            <w:vAlign w:val="center"/>
          </w:tcPr>
          <w:p w:rsidR="007979A8" w:rsidRPr="003803D7" w:rsidRDefault="007979A8" w:rsidP="003803D7">
            <w:pPr>
              <w:pStyle w:val="ListParagraph"/>
              <w:spacing w:after="0" w:line="360" w:lineRule="auto"/>
              <w:ind w:left="142"/>
              <w:jc w:val="center"/>
              <w:rPr>
                <w:rFonts w:ascii="Times New Roman" w:hAnsi="Times New Roman"/>
                <w:b/>
                <w:sz w:val="24"/>
                <w:szCs w:val="24"/>
              </w:rPr>
            </w:pPr>
            <w:r w:rsidRPr="003803D7">
              <w:rPr>
                <w:rFonts w:ascii="Times New Roman" w:hAnsi="Times New Roman"/>
                <w:b/>
                <w:sz w:val="24"/>
                <w:szCs w:val="24"/>
              </w:rPr>
              <w:t>51</w:t>
            </w:r>
          </w:p>
        </w:tc>
        <w:tc>
          <w:tcPr>
            <w:tcW w:w="1037" w:type="dxa"/>
            <w:tcBorders>
              <w:top w:val="single" w:sz="4" w:space="0" w:color="auto"/>
            </w:tcBorders>
            <w:vAlign w:val="center"/>
          </w:tcPr>
          <w:p w:rsidR="007979A8" w:rsidRPr="003803D7" w:rsidRDefault="007979A8" w:rsidP="003803D7">
            <w:pPr>
              <w:pStyle w:val="ListParagraph"/>
              <w:spacing w:after="0" w:line="360" w:lineRule="auto"/>
              <w:ind w:left="142"/>
              <w:jc w:val="center"/>
              <w:rPr>
                <w:rFonts w:ascii="Times New Roman" w:hAnsi="Times New Roman"/>
                <w:b/>
                <w:sz w:val="24"/>
                <w:szCs w:val="24"/>
              </w:rPr>
            </w:pPr>
            <w:r w:rsidRPr="003803D7">
              <w:rPr>
                <w:rFonts w:ascii="Times New Roman" w:hAnsi="Times New Roman"/>
                <w:b/>
                <w:sz w:val="24"/>
                <w:szCs w:val="24"/>
              </w:rPr>
              <w:t>100%</w:t>
            </w:r>
          </w:p>
        </w:tc>
      </w:tr>
    </w:tbl>
    <w:p w:rsidR="007979A8" w:rsidRPr="003803D7" w:rsidRDefault="007979A8" w:rsidP="003803D7">
      <w:pPr>
        <w:spacing w:before="120" w:after="0" w:line="360" w:lineRule="auto"/>
        <w:contextualSpacing/>
        <w:jc w:val="center"/>
        <w:rPr>
          <w:rFonts w:ascii="Times New Roman" w:hAnsi="Times New Roman"/>
          <w:sz w:val="24"/>
          <w:szCs w:val="24"/>
        </w:rPr>
      </w:pPr>
      <w:r w:rsidRPr="003803D7">
        <w:rPr>
          <w:rFonts w:ascii="Times New Roman" w:hAnsi="Times New Roman"/>
          <w:sz w:val="24"/>
          <w:szCs w:val="24"/>
        </w:rPr>
        <w:t>Sumber : Data Sekunder 2013-2015, Diolah Tahun 2016</w:t>
      </w:r>
    </w:p>
    <w:p w:rsidR="007979A8" w:rsidRPr="003803D7" w:rsidRDefault="007979A8" w:rsidP="003803D7">
      <w:pPr>
        <w:spacing w:before="120" w:after="0" w:line="360" w:lineRule="auto"/>
        <w:ind w:firstLine="360"/>
        <w:contextualSpacing/>
        <w:jc w:val="both"/>
        <w:rPr>
          <w:rFonts w:ascii="Times New Roman" w:hAnsi="Times New Roman"/>
          <w:sz w:val="24"/>
          <w:szCs w:val="24"/>
        </w:rPr>
      </w:pPr>
      <w:r w:rsidRPr="003803D7">
        <w:rPr>
          <w:rFonts w:ascii="Times New Roman" w:hAnsi="Times New Roman"/>
          <w:sz w:val="24"/>
          <w:szCs w:val="24"/>
        </w:rPr>
        <w:t xml:space="preserve">Berdasarkan tabel 1 dapat dilihat Luaran Maternal Ibu  usia menopause berdasarkan paritas di RSUD Cilacap tahun 2013-2015 </w:t>
      </w:r>
      <w:r w:rsidRPr="003803D7">
        <w:rPr>
          <w:rFonts w:ascii="Times New Roman" w:hAnsi="Times New Roman"/>
          <w:sz w:val="24"/>
          <w:szCs w:val="24"/>
        </w:rPr>
        <w:lastRenderedPageBreak/>
        <w:t>jumlah terbanyak adalah multipara sebanyak 58,83 % ibu.</w:t>
      </w:r>
    </w:p>
    <w:p w:rsidR="007979A8" w:rsidRPr="003803D7" w:rsidRDefault="007979A8" w:rsidP="003803D7">
      <w:pPr>
        <w:pStyle w:val="ListParagraph"/>
        <w:numPr>
          <w:ilvl w:val="0"/>
          <w:numId w:val="9"/>
        </w:numPr>
        <w:spacing w:before="120" w:after="0" w:line="360" w:lineRule="auto"/>
        <w:ind w:left="284" w:hanging="284"/>
        <w:jc w:val="both"/>
        <w:rPr>
          <w:rFonts w:ascii="Times New Roman" w:hAnsi="Times New Roman"/>
          <w:b/>
          <w:sz w:val="24"/>
          <w:szCs w:val="24"/>
        </w:rPr>
      </w:pPr>
      <w:r w:rsidRPr="003803D7">
        <w:rPr>
          <w:rFonts w:ascii="Times New Roman" w:hAnsi="Times New Roman"/>
          <w:b/>
          <w:sz w:val="24"/>
          <w:szCs w:val="24"/>
          <w:lang w:val="id-ID"/>
        </w:rPr>
        <w:t xml:space="preserve">Luaran Maternal Ibu </w:t>
      </w:r>
      <w:r w:rsidRPr="003803D7">
        <w:rPr>
          <w:rFonts w:ascii="Times New Roman" w:hAnsi="Times New Roman"/>
          <w:b/>
          <w:sz w:val="24"/>
          <w:szCs w:val="24"/>
        </w:rPr>
        <w:t>Usia Menopause</w:t>
      </w:r>
      <w:r w:rsidRPr="003803D7">
        <w:rPr>
          <w:rFonts w:ascii="Times New Roman" w:hAnsi="Times New Roman"/>
          <w:b/>
          <w:sz w:val="24"/>
          <w:szCs w:val="24"/>
          <w:lang w:val="id-ID"/>
        </w:rPr>
        <w:t xml:space="preserve"> Berdasarkan Masa Gestasi</w:t>
      </w:r>
    </w:p>
    <w:p w:rsidR="007979A8" w:rsidRPr="003803D7" w:rsidRDefault="007979A8" w:rsidP="003803D7">
      <w:pPr>
        <w:spacing w:before="120" w:after="0" w:line="360" w:lineRule="auto"/>
        <w:ind w:firstLine="284"/>
        <w:contextualSpacing/>
        <w:jc w:val="both"/>
        <w:rPr>
          <w:rFonts w:ascii="Times New Roman" w:hAnsi="Times New Roman"/>
          <w:b/>
          <w:sz w:val="24"/>
          <w:szCs w:val="24"/>
          <w:lang w:val="en-US"/>
        </w:rPr>
      </w:pPr>
      <w:r w:rsidRPr="003803D7">
        <w:rPr>
          <w:rFonts w:ascii="Times New Roman" w:hAnsi="Times New Roman"/>
          <w:sz w:val="24"/>
          <w:szCs w:val="24"/>
        </w:rPr>
        <w:t>Distribusi frekuensi Luaran Maternal Ibu usia menopause berdasarkan masa gestasi  di RSUD Cilacap tahun 2013-2015 adalah sebagai berikut :</w:t>
      </w:r>
    </w:p>
    <w:p w:rsidR="007979A8" w:rsidRPr="003803D7" w:rsidRDefault="007979A8" w:rsidP="003803D7">
      <w:pPr>
        <w:pStyle w:val="ListParagraph"/>
        <w:spacing w:before="120" w:after="0" w:line="360" w:lineRule="auto"/>
        <w:jc w:val="center"/>
        <w:rPr>
          <w:rFonts w:ascii="Times New Roman" w:hAnsi="Times New Roman"/>
          <w:sz w:val="24"/>
          <w:szCs w:val="24"/>
          <w:lang w:val="id-ID"/>
        </w:rPr>
      </w:pPr>
      <w:r w:rsidRPr="003803D7">
        <w:rPr>
          <w:rFonts w:ascii="Times New Roman" w:hAnsi="Times New Roman"/>
          <w:sz w:val="24"/>
          <w:szCs w:val="24"/>
        </w:rPr>
        <w:t>Tabel2</w:t>
      </w:r>
    </w:p>
    <w:p w:rsidR="007979A8" w:rsidRPr="003803D7" w:rsidRDefault="007979A8" w:rsidP="003803D7">
      <w:pPr>
        <w:pStyle w:val="ListParagraph"/>
        <w:spacing w:before="120" w:after="0" w:line="360" w:lineRule="auto"/>
        <w:ind w:left="0"/>
        <w:jc w:val="center"/>
        <w:rPr>
          <w:rFonts w:ascii="Times New Roman" w:hAnsi="Times New Roman"/>
          <w:sz w:val="24"/>
          <w:szCs w:val="24"/>
        </w:rPr>
      </w:pPr>
      <w:r w:rsidRPr="003803D7">
        <w:rPr>
          <w:rFonts w:ascii="Times New Roman" w:hAnsi="Times New Roman"/>
          <w:sz w:val="24"/>
          <w:szCs w:val="24"/>
        </w:rPr>
        <w:t>DistribusiFrekuensi</w:t>
      </w:r>
      <w:r w:rsidRPr="003803D7">
        <w:rPr>
          <w:rFonts w:ascii="Times New Roman" w:hAnsi="Times New Roman"/>
          <w:sz w:val="24"/>
          <w:szCs w:val="24"/>
          <w:lang w:val="id-ID"/>
        </w:rPr>
        <w:t xml:space="preserve">Luaran Maternal Ibu </w:t>
      </w:r>
      <w:r w:rsidRPr="003803D7">
        <w:rPr>
          <w:rFonts w:ascii="Times New Roman" w:hAnsi="Times New Roman"/>
          <w:sz w:val="24"/>
          <w:szCs w:val="24"/>
        </w:rPr>
        <w:t>UsiaMenopase</w:t>
      </w:r>
      <w:r w:rsidRPr="003803D7">
        <w:rPr>
          <w:rFonts w:ascii="Times New Roman" w:hAnsi="Times New Roman"/>
          <w:sz w:val="24"/>
          <w:szCs w:val="24"/>
          <w:lang w:val="id-ID"/>
        </w:rPr>
        <w:t xml:space="preserve">Berdasarkan Masa Gestasi </w:t>
      </w:r>
      <w:r w:rsidRPr="003803D7">
        <w:rPr>
          <w:rFonts w:ascii="Times New Roman" w:hAnsi="Times New Roman"/>
          <w:sz w:val="24"/>
          <w:szCs w:val="24"/>
        </w:rPr>
        <w:t>di RSUD CilacapTahun 2013-2015</w:t>
      </w:r>
      <w:r w:rsidRPr="003803D7">
        <w:rPr>
          <w:rFonts w:ascii="Times New Roman" w:hAnsi="Times New Roman"/>
          <w:sz w:val="24"/>
          <w:szCs w:val="24"/>
          <w:lang w:val="id-ID"/>
        </w:rPr>
        <w:t>.</w:t>
      </w:r>
    </w:p>
    <w:tbl>
      <w:tblPr>
        <w:tblStyle w:val="TableGrid"/>
        <w:tblW w:w="0" w:type="auto"/>
        <w:jc w:val="center"/>
        <w:tblInd w:w="-1983" w:type="dxa"/>
        <w:tblBorders>
          <w:left w:val="none" w:sz="0" w:space="0" w:color="auto"/>
          <w:right w:val="none" w:sz="0" w:space="0" w:color="auto"/>
          <w:insideV w:val="none" w:sz="0" w:space="0" w:color="auto"/>
        </w:tblBorders>
        <w:tblLook w:val="04A0"/>
      </w:tblPr>
      <w:tblGrid>
        <w:gridCol w:w="576"/>
        <w:gridCol w:w="1257"/>
        <w:gridCol w:w="456"/>
        <w:gridCol w:w="956"/>
      </w:tblGrid>
      <w:tr w:rsidR="007979A8" w:rsidRPr="003803D7" w:rsidTr="007979A8">
        <w:trPr>
          <w:jc w:val="center"/>
        </w:trPr>
        <w:tc>
          <w:tcPr>
            <w:tcW w:w="546" w:type="dxa"/>
            <w:tcBorders>
              <w:bottom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b/>
                <w:sz w:val="24"/>
                <w:szCs w:val="24"/>
              </w:rPr>
            </w:pPr>
            <w:r w:rsidRPr="003803D7">
              <w:rPr>
                <w:rFonts w:ascii="Times New Roman" w:hAnsi="Times New Roman"/>
                <w:b/>
                <w:sz w:val="24"/>
                <w:szCs w:val="24"/>
              </w:rPr>
              <w:t>NO</w:t>
            </w:r>
          </w:p>
        </w:tc>
        <w:tc>
          <w:tcPr>
            <w:tcW w:w="1170" w:type="dxa"/>
            <w:tcBorders>
              <w:bottom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b/>
                <w:sz w:val="24"/>
                <w:szCs w:val="24"/>
              </w:rPr>
            </w:pPr>
            <w:r w:rsidRPr="003803D7">
              <w:rPr>
                <w:rFonts w:ascii="Times New Roman" w:hAnsi="Times New Roman"/>
                <w:b/>
                <w:sz w:val="24"/>
                <w:szCs w:val="24"/>
              </w:rPr>
              <w:t>MASA GESTASI</w:t>
            </w:r>
          </w:p>
        </w:tc>
        <w:tc>
          <w:tcPr>
            <w:tcW w:w="436" w:type="dxa"/>
            <w:tcBorders>
              <w:bottom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b/>
                <w:sz w:val="24"/>
                <w:szCs w:val="24"/>
              </w:rPr>
            </w:pPr>
            <w:r w:rsidRPr="003803D7">
              <w:rPr>
                <w:rFonts w:ascii="Times New Roman" w:hAnsi="Times New Roman"/>
                <w:b/>
                <w:i/>
                <w:sz w:val="24"/>
                <w:szCs w:val="24"/>
              </w:rPr>
              <w:t>F</w:t>
            </w:r>
          </w:p>
        </w:tc>
        <w:tc>
          <w:tcPr>
            <w:tcW w:w="895" w:type="dxa"/>
            <w:tcBorders>
              <w:bottom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b/>
                <w:sz w:val="24"/>
                <w:szCs w:val="24"/>
              </w:rPr>
            </w:pPr>
            <w:r w:rsidRPr="003803D7">
              <w:rPr>
                <w:rFonts w:ascii="Times New Roman" w:hAnsi="Times New Roman"/>
                <w:b/>
                <w:sz w:val="24"/>
                <w:szCs w:val="24"/>
              </w:rPr>
              <w:t>%</w:t>
            </w:r>
          </w:p>
        </w:tc>
      </w:tr>
      <w:tr w:rsidR="007979A8" w:rsidRPr="003803D7" w:rsidTr="007979A8">
        <w:trPr>
          <w:jc w:val="center"/>
        </w:trPr>
        <w:tc>
          <w:tcPr>
            <w:tcW w:w="546" w:type="dxa"/>
            <w:tcBorders>
              <w:top w:val="single" w:sz="4" w:space="0" w:color="auto"/>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1.</w:t>
            </w:r>
          </w:p>
        </w:tc>
        <w:tc>
          <w:tcPr>
            <w:tcW w:w="1170" w:type="dxa"/>
            <w:tcBorders>
              <w:top w:val="single" w:sz="4" w:space="0" w:color="auto"/>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Preterm</w:t>
            </w:r>
          </w:p>
        </w:tc>
        <w:tc>
          <w:tcPr>
            <w:tcW w:w="436" w:type="dxa"/>
            <w:tcBorders>
              <w:top w:val="single" w:sz="4" w:space="0" w:color="auto"/>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11</w:t>
            </w:r>
          </w:p>
        </w:tc>
        <w:tc>
          <w:tcPr>
            <w:tcW w:w="895" w:type="dxa"/>
            <w:tcBorders>
              <w:top w:val="single" w:sz="4" w:space="0" w:color="auto"/>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21,56%</w:t>
            </w:r>
          </w:p>
        </w:tc>
      </w:tr>
      <w:tr w:rsidR="007979A8" w:rsidRPr="003803D7" w:rsidTr="007979A8">
        <w:trPr>
          <w:jc w:val="center"/>
        </w:trPr>
        <w:tc>
          <w:tcPr>
            <w:tcW w:w="546" w:type="dxa"/>
            <w:tcBorders>
              <w:top w:val="nil"/>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2.</w:t>
            </w:r>
          </w:p>
        </w:tc>
        <w:tc>
          <w:tcPr>
            <w:tcW w:w="1170" w:type="dxa"/>
            <w:tcBorders>
              <w:top w:val="nil"/>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Aterm</w:t>
            </w:r>
          </w:p>
        </w:tc>
        <w:tc>
          <w:tcPr>
            <w:tcW w:w="436" w:type="dxa"/>
            <w:tcBorders>
              <w:top w:val="nil"/>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31</w:t>
            </w:r>
          </w:p>
        </w:tc>
        <w:tc>
          <w:tcPr>
            <w:tcW w:w="895" w:type="dxa"/>
            <w:tcBorders>
              <w:top w:val="nil"/>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60,80%</w:t>
            </w:r>
          </w:p>
        </w:tc>
      </w:tr>
      <w:tr w:rsidR="007979A8" w:rsidRPr="003803D7" w:rsidTr="007979A8">
        <w:trPr>
          <w:jc w:val="center"/>
        </w:trPr>
        <w:tc>
          <w:tcPr>
            <w:tcW w:w="546" w:type="dxa"/>
            <w:tcBorders>
              <w:top w:val="nil"/>
              <w:bottom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3.</w:t>
            </w:r>
          </w:p>
        </w:tc>
        <w:tc>
          <w:tcPr>
            <w:tcW w:w="1170" w:type="dxa"/>
            <w:tcBorders>
              <w:top w:val="nil"/>
              <w:bottom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Posterm</w:t>
            </w:r>
          </w:p>
        </w:tc>
        <w:tc>
          <w:tcPr>
            <w:tcW w:w="436" w:type="dxa"/>
            <w:tcBorders>
              <w:top w:val="nil"/>
              <w:bottom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9</w:t>
            </w:r>
          </w:p>
        </w:tc>
        <w:tc>
          <w:tcPr>
            <w:tcW w:w="895" w:type="dxa"/>
            <w:tcBorders>
              <w:top w:val="nil"/>
              <w:bottom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17,64%</w:t>
            </w:r>
          </w:p>
        </w:tc>
      </w:tr>
      <w:tr w:rsidR="007979A8" w:rsidRPr="003803D7" w:rsidTr="007979A8">
        <w:trPr>
          <w:jc w:val="center"/>
        </w:trPr>
        <w:tc>
          <w:tcPr>
            <w:tcW w:w="1716" w:type="dxa"/>
            <w:gridSpan w:val="2"/>
            <w:tcBorders>
              <w:top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b/>
                <w:sz w:val="24"/>
                <w:szCs w:val="24"/>
              </w:rPr>
            </w:pPr>
            <w:r w:rsidRPr="003803D7">
              <w:rPr>
                <w:rFonts w:ascii="Times New Roman" w:hAnsi="Times New Roman"/>
                <w:b/>
                <w:sz w:val="24"/>
                <w:szCs w:val="24"/>
              </w:rPr>
              <w:t>JUMLAH</w:t>
            </w:r>
          </w:p>
        </w:tc>
        <w:tc>
          <w:tcPr>
            <w:tcW w:w="436" w:type="dxa"/>
            <w:tcBorders>
              <w:top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b/>
                <w:sz w:val="24"/>
                <w:szCs w:val="24"/>
              </w:rPr>
            </w:pPr>
            <w:r w:rsidRPr="003803D7">
              <w:rPr>
                <w:rFonts w:ascii="Times New Roman" w:hAnsi="Times New Roman"/>
                <w:b/>
                <w:sz w:val="24"/>
                <w:szCs w:val="24"/>
              </w:rPr>
              <w:t>51</w:t>
            </w:r>
          </w:p>
        </w:tc>
        <w:tc>
          <w:tcPr>
            <w:tcW w:w="895" w:type="dxa"/>
            <w:tcBorders>
              <w:top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b/>
                <w:sz w:val="24"/>
                <w:szCs w:val="24"/>
              </w:rPr>
            </w:pPr>
            <w:r w:rsidRPr="003803D7">
              <w:rPr>
                <w:rFonts w:ascii="Times New Roman" w:hAnsi="Times New Roman"/>
                <w:b/>
                <w:sz w:val="24"/>
                <w:szCs w:val="24"/>
              </w:rPr>
              <w:t>100%</w:t>
            </w:r>
          </w:p>
        </w:tc>
      </w:tr>
    </w:tbl>
    <w:p w:rsidR="007979A8" w:rsidRPr="003803D7" w:rsidRDefault="007979A8" w:rsidP="003803D7">
      <w:pPr>
        <w:spacing w:before="120" w:after="0" w:line="360" w:lineRule="auto"/>
        <w:contextualSpacing/>
        <w:jc w:val="center"/>
        <w:rPr>
          <w:rFonts w:ascii="Times New Roman" w:hAnsi="Times New Roman"/>
          <w:b/>
          <w:sz w:val="24"/>
          <w:szCs w:val="24"/>
        </w:rPr>
      </w:pPr>
      <w:r w:rsidRPr="003803D7">
        <w:rPr>
          <w:rFonts w:ascii="Times New Roman" w:hAnsi="Times New Roman"/>
          <w:sz w:val="24"/>
          <w:szCs w:val="24"/>
        </w:rPr>
        <w:t>Sumber : Data Sekunder 2013-2015, Diolah Tahun 2016</w:t>
      </w:r>
    </w:p>
    <w:p w:rsidR="007979A8" w:rsidRPr="003803D7" w:rsidRDefault="007979A8" w:rsidP="003803D7">
      <w:pPr>
        <w:spacing w:before="120" w:after="0" w:line="360" w:lineRule="auto"/>
        <w:ind w:firstLine="360"/>
        <w:contextualSpacing/>
        <w:jc w:val="both"/>
        <w:rPr>
          <w:rFonts w:ascii="Times New Roman" w:hAnsi="Times New Roman"/>
          <w:sz w:val="24"/>
          <w:szCs w:val="24"/>
        </w:rPr>
      </w:pPr>
      <w:r w:rsidRPr="003803D7">
        <w:rPr>
          <w:rFonts w:ascii="Times New Roman" w:hAnsi="Times New Roman"/>
          <w:sz w:val="24"/>
          <w:szCs w:val="24"/>
        </w:rPr>
        <w:t xml:space="preserve">Berdasarkan  tabel 2 dapat dilihat Luaran Maternal Ibu usia menopause berdasarkan masa gestasi di RSUD Cilacap tahun 2013-2015 jumlah terbanyak adalah kehamilan aterm yaitu 60,80  ibu. </w:t>
      </w:r>
    </w:p>
    <w:p w:rsidR="007979A8" w:rsidRPr="003803D7" w:rsidRDefault="007979A8" w:rsidP="003803D7">
      <w:pPr>
        <w:pStyle w:val="ListParagraph"/>
        <w:numPr>
          <w:ilvl w:val="0"/>
          <w:numId w:val="9"/>
        </w:numPr>
        <w:spacing w:before="120" w:after="0" w:line="360" w:lineRule="auto"/>
        <w:ind w:left="284" w:hanging="284"/>
        <w:jc w:val="both"/>
        <w:rPr>
          <w:rFonts w:ascii="Times New Roman" w:hAnsi="Times New Roman"/>
          <w:b/>
          <w:sz w:val="24"/>
          <w:szCs w:val="24"/>
        </w:rPr>
      </w:pPr>
      <w:r w:rsidRPr="003803D7">
        <w:rPr>
          <w:rFonts w:ascii="Times New Roman" w:hAnsi="Times New Roman"/>
          <w:b/>
          <w:sz w:val="24"/>
          <w:szCs w:val="24"/>
          <w:lang w:val="id-ID"/>
        </w:rPr>
        <w:lastRenderedPageBreak/>
        <w:t xml:space="preserve">Luaran Maternal Ibu </w:t>
      </w:r>
      <w:r w:rsidRPr="003803D7">
        <w:rPr>
          <w:rFonts w:ascii="Times New Roman" w:hAnsi="Times New Roman"/>
          <w:b/>
          <w:sz w:val="24"/>
          <w:szCs w:val="24"/>
        </w:rPr>
        <w:t>Usia Menopause</w:t>
      </w:r>
      <w:r w:rsidRPr="003803D7">
        <w:rPr>
          <w:rFonts w:ascii="Times New Roman" w:hAnsi="Times New Roman"/>
          <w:b/>
          <w:sz w:val="24"/>
          <w:szCs w:val="24"/>
          <w:lang w:val="id-ID"/>
        </w:rPr>
        <w:t xml:space="preserve"> Berdasarkan Jenis Persalinan</w:t>
      </w:r>
    </w:p>
    <w:p w:rsidR="007979A8" w:rsidRPr="003803D7" w:rsidRDefault="007979A8" w:rsidP="003803D7">
      <w:pPr>
        <w:spacing w:before="120" w:after="0" w:line="360" w:lineRule="auto"/>
        <w:ind w:firstLine="284"/>
        <w:contextualSpacing/>
        <w:jc w:val="both"/>
        <w:rPr>
          <w:rFonts w:ascii="Times New Roman" w:hAnsi="Times New Roman"/>
          <w:b/>
          <w:sz w:val="24"/>
          <w:szCs w:val="24"/>
          <w:lang w:val="en-US"/>
        </w:rPr>
      </w:pPr>
      <w:r w:rsidRPr="003803D7">
        <w:rPr>
          <w:rFonts w:ascii="Times New Roman" w:hAnsi="Times New Roman"/>
          <w:sz w:val="24"/>
          <w:szCs w:val="24"/>
        </w:rPr>
        <w:t>Distribusi frekuensi Luaran Maternal Ibu usia menopause berdasarkan jenis persalinan di RSUD Cilacap tahun 2013-2015 adalah sebagai berikut :</w:t>
      </w:r>
    </w:p>
    <w:p w:rsidR="007979A8" w:rsidRPr="003803D7" w:rsidRDefault="007979A8" w:rsidP="003803D7">
      <w:pPr>
        <w:pStyle w:val="ListParagraph"/>
        <w:spacing w:before="120" w:after="0" w:line="360" w:lineRule="auto"/>
        <w:ind w:left="1080"/>
        <w:jc w:val="center"/>
        <w:rPr>
          <w:rFonts w:ascii="Times New Roman" w:hAnsi="Times New Roman"/>
          <w:sz w:val="24"/>
          <w:szCs w:val="24"/>
        </w:rPr>
      </w:pPr>
      <w:r w:rsidRPr="003803D7">
        <w:rPr>
          <w:rFonts w:ascii="Times New Roman" w:hAnsi="Times New Roman"/>
          <w:sz w:val="24"/>
          <w:szCs w:val="24"/>
        </w:rPr>
        <w:t>Tabel 3</w:t>
      </w:r>
    </w:p>
    <w:p w:rsidR="007979A8" w:rsidRPr="003803D7" w:rsidRDefault="007979A8" w:rsidP="003803D7">
      <w:pPr>
        <w:pStyle w:val="ListParagraph"/>
        <w:spacing w:before="120" w:after="0" w:line="360" w:lineRule="auto"/>
        <w:ind w:left="0"/>
        <w:jc w:val="center"/>
        <w:rPr>
          <w:rFonts w:ascii="Times New Roman" w:hAnsi="Times New Roman"/>
          <w:sz w:val="24"/>
          <w:szCs w:val="24"/>
          <w:lang w:val="id-ID"/>
        </w:rPr>
      </w:pPr>
      <w:r w:rsidRPr="003803D7">
        <w:rPr>
          <w:rFonts w:ascii="Times New Roman" w:hAnsi="Times New Roman"/>
          <w:sz w:val="24"/>
          <w:szCs w:val="24"/>
        </w:rPr>
        <w:t>DistribusiFrekuensi</w:t>
      </w:r>
      <w:r w:rsidRPr="003803D7">
        <w:rPr>
          <w:rFonts w:ascii="Times New Roman" w:hAnsi="Times New Roman"/>
          <w:sz w:val="24"/>
          <w:szCs w:val="24"/>
          <w:lang w:val="id-ID"/>
        </w:rPr>
        <w:t xml:space="preserve">Luaran Maternal Ibu </w:t>
      </w:r>
      <w:r w:rsidRPr="003803D7">
        <w:rPr>
          <w:rFonts w:ascii="Times New Roman" w:hAnsi="Times New Roman"/>
          <w:sz w:val="24"/>
          <w:szCs w:val="24"/>
        </w:rPr>
        <w:t>Usia Menopause</w:t>
      </w:r>
      <w:r w:rsidRPr="003803D7">
        <w:rPr>
          <w:rFonts w:ascii="Times New Roman" w:hAnsi="Times New Roman"/>
          <w:sz w:val="24"/>
          <w:szCs w:val="24"/>
          <w:lang w:val="id-ID"/>
        </w:rPr>
        <w:t xml:space="preserve"> Berdasarkan </w:t>
      </w:r>
      <w:r w:rsidRPr="003803D7">
        <w:rPr>
          <w:rFonts w:ascii="Times New Roman" w:hAnsi="Times New Roman"/>
          <w:sz w:val="24"/>
          <w:szCs w:val="24"/>
        </w:rPr>
        <w:t>JenisPersalinan di RSUD Cilacaptahun 2013-2015</w:t>
      </w:r>
      <w:r w:rsidRPr="003803D7">
        <w:rPr>
          <w:rFonts w:ascii="Times New Roman" w:hAnsi="Times New Roman"/>
          <w:sz w:val="24"/>
          <w:szCs w:val="24"/>
          <w:lang w:val="id-ID"/>
        </w:rPr>
        <w:t>.</w:t>
      </w:r>
    </w:p>
    <w:tbl>
      <w:tblPr>
        <w:tblStyle w:val="TableGrid"/>
        <w:tblW w:w="3314" w:type="dxa"/>
        <w:jc w:val="center"/>
        <w:tblInd w:w="648" w:type="dxa"/>
        <w:tblBorders>
          <w:left w:val="none" w:sz="0" w:space="0" w:color="auto"/>
          <w:right w:val="none" w:sz="0" w:space="0" w:color="auto"/>
          <w:insideV w:val="none" w:sz="0" w:space="0" w:color="auto"/>
        </w:tblBorders>
        <w:tblLook w:val="04A0"/>
      </w:tblPr>
      <w:tblGrid>
        <w:gridCol w:w="576"/>
        <w:gridCol w:w="1777"/>
        <w:gridCol w:w="456"/>
        <w:gridCol w:w="956"/>
      </w:tblGrid>
      <w:tr w:rsidR="007979A8" w:rsidRPr="003803D7" w:rsidTr="007979A8">
        <w:trPr>
          <w:jc w:val="center"/>
        </w:trPr>
        <w:tc>
          <w:tcPr>
            <w:tcW w:w="635" w:type="dxa"/>
            <w:tcBorders>
              <w:bottom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b/>
                <w:sz w:val="24"/>
                <w:szCs w:val="24"/>
              </w:rPr>
            </w:pPr>
            <w:r w:rsidRPr="003803D7">
              <w:rPr>
                <w:rFonts w:ascii="Times New Roman" w:hAnsi="Times New Roman"/>
                <w:b/>
                <w:sz w:val="24"/>
                <w:szCs w:val="24"/>
              </w:rPr>
              <w:t>NO</w:t>
            </w:r>
          </w:p>
        </w:tc>
        <w:tc>
          <w:tcPr>
            <w:tcW w:w="1463" w:type="dxa"/>
            <w:tcBorders>
              <w:bottom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b/>
                <w:sz w:val="24"/>
                <w:szCs w:val="24"/>
              </w:rPr>
            </w:pPr>
            <w:r w:rsidRPr="003803D7">
              <w:rPr>
                <w:rFonts w:ascii="Times New Roman" w:hAnsi="Times New Roman"/>
                <w:b/>
                <w:sz w:val="24"/>
                <w:szCs w:val="24"/>
              </w:rPr>
              <w:t>JENIS PERSALINAN</w:t>
            </w:r>
          </w:p>
        </w:tc>
        <w:tc>
          <w:tcPr>
            <w:tcW w:w="408" w:type="dxa"/>
            <w:tcBorders>
              <w:bottom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b/>
                <w:sz w:val="24"/>
                <w:szCs w:val="24"/>
              </w:rPr>
            </w:pPr>
            <w:r w:rsidRPr="003803D7">
              <w:rPr>
                <w:rFonts w:ascii="Times New Roman" w:hAnsi="Times New Roman"/>
                <w:b/>
                <w:i/>
                <w:sz w:val="24"/>
                <w:szCs w:val="24"/>
              </w:rPr>
              <w:t>F</w:t>
            </w:r>
          </w:p>
        </w:tc>
        <w:tc>
          <w:tcPr>
            <w:tcW w:w="808" w:type="dxa"/>
            <w:tcBorders>
              <w:bottom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b/>
                <w:sz w:val="24"/>
                <w:szCs w:val="24"/>
              </w:rPr>
            </w:pPr>
            <w:r w:rsidRPr="003803D7">
              <w:rPr>
                <w:rFonts w:ascii="Times New Roman" w:hAnsi="Times New Roman"/>
                <w:b/>
                <w:sz w:val="24"/>
                <w:szCs w:val="24"/>
              </w:rPr>
              <w:t>%</w:t>
            </w:r>
          </w:p>
        </w:tc>
      </w:tr>
      <w:tr w:rsidR="007979A8" w:rsidRPr="003803D7" w:rsidTr="007979A8">
        <w:trPr>
          <w:jc w:val="center"/>
        </w:trPr>
        <w:tc>
          <w:tcPr>
            <w:tcW w:w="635" w:type="dxa"/>
            <w:tcBorders>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1.</w:t>
            </w:r>
          </w:p>
        </w:tc>
        <w:tc>
          <w:tcPr>
            <w:tcW w:w="1463" w:type="dxa"/>
            <w:tcBorders>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Spontan</w:t>
            </w:r>
          </w:p>
        </w:tc>
        <w:tc>
          <w:tcPr>
            <w:tcW w:w="408" w:type="dxa"/>
            <w:tcBorders>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25</w:t>
            </w:r>
          </w:p>
        </w:tc>
        <w:tc>
          <w:tcPr>
            <w:tcW w:w="808" w:type="dxa"/>
            <w:tcBorders>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49,03%</w:t>
            </w:r>
          </w:p>
        </w:tc>
      </w:tr>
      <w:tr w:rsidR="007979A8" w:rsidRPr="003803D7" w:rsidTr="007979A8">
        <w:trPr>
          <w:jc w:val="center"/>
        </w:trPr>
        <w:tc>
          <w:tcPr>
            <w:tcW w:w="635" w:type="dxa"/>
            <w:tcBorders>
              <w:top w:val="nil"/>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2.</w:t>
            </w:r>
          </w:p>
        </w:tc>
        <w:tc>
          <w:tcPr>
            <w:tcW w:w="1463" w:type="dxa"/>
            <w:tcBorders>
              <w:top w:val="nil"/>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Buatan</w:t>
            </w:r>
          </w:p>
        </w:tc>
        <w:tc>
          <w:tcPr>
            <w:tcW w:w="408" w:type="dxa"/>
            <w:tcBorders>
              <w:top w:val="nil"/>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lang w:val="id-ID"/>
              </w:rPr>
            </w:pPr>
            <w:r w:rsidRPr="003803D7">
              <w:rPr>
                <w:rFonts w:ascii="Times New Roman" w:hAnsi="Times New Roman"/>
                <w:sz w:val="24"/>
                <w:szCs w:val="24"/>
              </w:rPr>
              <w:t>2</w:t>
            </w:r>
            <w:r w:rsidRPr="003803D7">
              <w:rPr>
                <w:rFonts w:ascii="Times New Roman" w:hAnsi="Times New Roman"/>
                <w:sz w:val="24"/>
                <w:szCs w:val="24"/>
                <w:lang w:val="id-ID"/>
              </w:rPr>
              <w:t>4</w:t>
            </w:r>
          </w:p>
        </w:tc>
        <w:tc>
          <w:tcPr>
            <w:tcW w:w="808" w:type="dxa"/>
            <w:tcBorders>
              <w:top w:val="nil"/>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47,05%</w:t>
            </w:r>
          </w:p>
        </w:tc>
      </w:tr>
      <w:tr w:rsidR="007979A8" w:rsidRPr="003803D7" w:rsidTr="007979A8">
        <w:trPr>
          <w:jc w:val="center"/>
        </w:trPr>
        <w:tc>
          <w:tcPr>
            <w:tcW w:w="635" w:type="dxa"/>
            <w:tcBorders>
              <w:top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3.</w:t>
            </w:r>
          </w:p>
        </w:tc>
        <w:tc>
          <w:tcPr>
            <w:tcW w:w="1463" w:type="dxa"/>
            <w:tcBorders>
              <w:top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Anjuran</w:t>
            </w:r>
          </w:p>
        </w:tc>
        <w:tc>
          <w:tcPr>
            <w:tcW w:w="408" w:type="dxa"/>
            <w:tcBorders>
              <w:top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lang w:val="id-ID"/>
              </w:rPr>
            </w:pPr>
            <w:r w:rsidRPr="003803D7">
              <w:rPr>
                <w:rFonts w:ascii="Times New Roman" w:hAnsi="Times New Roman"/>
                <w:sz w:val="24"/>
                <w:szCs w:val="24"/>
                <w:lang w:val="id-ID"/>
              </w:rPr>
              <w:t>2</w:t>
            </w:r>
          </w:p>
        </w:tc>
        <w:tc>
          <w:tcPr>
            <w:tcW w:w="808" w:type="dxa"/>
            <w:tcBorders>
              <w:top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3,92%</w:t>
            </w:r>
          </w:p>
        </w:tc>
      </w:tr>
      <w:tr w:rsidR="007979A8" w:rsidRPr="003803D7" w:rsidTr="007979A8">
        <w:trPr>
          <w:jc w:val="center"/>
        </w:trPr>
        <w:tc>
          <w:tcPr>
            <w:tcW w:w="2098" w:type="dxa"/>
            <w:gridSpan w:val="2"/>
            <w:vAlign w:val="center"/>
          </w:tcPr>
          <w:p w:rsidR="007979A8" w:rsidRPr="003803D7" w:rsidRDefault="007979A8" w:rsidP="003803D7">
            <w:pPr>
              <w:pStyle w:val="ListParagraph"/>
              <w:spacing w:after="0" w:line="360" w:lineRule="auto"/>
              <w:ind w:left="0"/>
              <w:jc w:val="center"/>
              <w:rPr>
                <w:rFonts w:ascii="Times New Roman" w:hAnsi="Times New Roman"/>
                <w:b/>
                <w:sz w:val="24"/>
                <w:szCs w:val="24"/>
              </w:rPr>
            </w:pPr>
            <w:r w:rsidRPr="003803D7">
              <w:rPr>
                <w:rFonts w:ascii="Times New Roman" w:hAnsi="Times New Roman"/>
                <w:b/>
                <w:sz w:val="24"/>
                <w:szCs w:val="24"/>
              </w:rPr>
              <w:t>JUMLAH</w:t>
            </w:r>
          </w:p>
        </w:tc>
        <w:tc>
          <w:tcPr>
            <w:tcW w:w="408" w:type="dxa"/>
            <w:vAlign w:val="center"/>
          </w:tcPr>
          <w:p w:rsidR="007979A8" w:rsidRPr="003803D7" w:rsidRDefault="007979A8" w:rsidP="003803D7">
            <w:pPr>
              <w:pStyle w:val="ListParagraph"/>
              <w:spacing w:after="0" w:line="360" w:lineRule="auto"/>
              <w:ind w:left="0"/>
              <w:jc w:val="center"/>
              <w:rPr>
                <w:rFonts w:ascii="Times New Roman" w:hAnsi="Times New Roman"/>
                <w:b/>
                <w:sz w:val="24"/>
                <w:szCs w:val="24"/>
              </w:rPr>
            </w:pPr>
            <w:r w:rsidRPr="003803D7">
              <w:rPr>
                <w:rFonts w:ascii="Times New Roman" w:hAnsi="Times New Roman"/>
                <w:b/>
                <w:sz w:val="24"/>
                <w:szCs w:val="24"/>
              </w:rPr>
              <w:t>51</w:t>
            </w:r>
          </w:p>
        </w:tc>
        <w:tc>
          <w:tcPr>
            <w:tcW w:w="808" w:type="dxa"/>
            <w:vAlign w:val="center"/>
          </w:tcPr>
          <w:p w:rsidR="007979A8" w:rsidRPr="003803D7" w:rsidRDefault="007979A8" w:rsidP="003803D7">
            <w:pPr>
              <w:pStyle w:val="ListParagraph"/>
              <w:spacing w:after="0" w:line="360" w:lineRule="auto"/>
              <w:ind w:left="0"/>
              <w:jc w:val="center"/>
              <w:rPr>
                <w:rFonts w:ascii="Times New Roman" w:hAnsi="Times New Roman"/>
                <w:b/>
                <w:sz w:val="24"/>
                <w:szCs w:val="24"/>
              </w:rPr>
            </w:pPr>
            <w:r w:rsidRPr="003803D7">
              <w:rPr>
                <w:rFonts w:ascii="Times New Roman" w:hAnsi="Times New Roman"/>
                <w:b/>
                <w:sz w:val="24"/>
                <w:szCs w:val="24"/>
              </w:rPr>
              <w:t>100%</w:t>
            </w:r>
          </w:p>
        </w:tc>
      </w:tr>
    </w:tbl>
    <w:p w:rsidR="007979A8" w:rsidRPr="003803D7" w:rsidRDefault="007979A8" w:rsidP="003803D7">
      <w:pPr>
        <w:spacing w:before="120" w:after="0" w:line="360" w:lineRule="auto"/>
        <w:contextualSpacing/>
        <w:jc w:val="center"/>
        <w:rPr>
          <w:rFonts w:ascii="Times New Roman" w:hAnsi="Times New Roman"/>
          <w:b/>
          <w:sz w:val="24"/>
          <w:szCs w:val="24"/>
        </w:rPr>
      </w:pPr>
      <w:r w:rsidRPr="003803D7">
        <w:rPr>
          <w:rFonts w:ascii="Times New Roman" w:hAnsi="Times New Roman"/>
          <w:sz w:val="24"/>
          <w:szCs w:val="24"/>
        </w:rPr>
        <w:t>Sumber : Data Sekunder 2013-2015, Diolah Tahun 2016</w:t>
      </w:r>
    </w:p>
    <w:p w:rsidR="007979A8" w:rsidRPr="003803D7" w:rsidRDefault="007979A8" w:rsidP="003803D7">
      <w:pPr>
        <w:spacing w:before="120" w:after="0" w:line="360" w:lineRule="auto"/>
        <w:ind w:firstLine="360"/>
        <w:contextualSpacing/>
        <w:jc w:val="both"/>
        <w:rPr>
          <w:rFonts w:ascii="Times New Roman" w:hAnsi="Times New Roman"/>
          <w:sz w:val="24"/>
          <w:szCs w:val="24"/>
        </w:rPr>
      </w:pPr>
      <w:r w:rsidRPr="003803D7">
        <w:rPr>
          <w:rFonts w:ascii="Times New Roman" w:hAnsi="Times New Roman"/>
          <w:sz w:val="24"/>
          <w:szCs w:val="24"/>
        </w:rPr>
        <w:t>Berdasarkan tabel 3 dapat dilihat Luaran Maternal Ibu usia menopause berdasarkan jenis persalinan spontan di RSUD Cilacap tahun 2013-2015 jumlah banyak adalah jenis persalinan spontan yaitu 49,03% ibu..</w:t>
      </w:r>
    </w:p>
    <w:p w:rsidR="007979A8" w:rsidRPr="003803D7" w:rsidRDefault="007979A8" w:rsidP="003803D7">
      <w:pPr>
        <w:pStyle w:val="ListParagraph"/>
        <w:numPr>
          <w:ilvl w:val="0"/>
          <w:numId w:val="9"/>
        </w:numPr>
        <w:spacing w:before="120" w:after="0" w:line="360" w:lineRule="auto"/>
        <w:ind w:left="284"/>
        <w:jc w:val="both"/>
        <w:rPr>
          <w:rFonts w:ascii="Times New Roman" w:hAnsi="Times New Roman"/>
          <w:sz w:val="24"/>
          <w:szCs w:val="24"/>
        </w:rPr>
      </w:pPr>
      <w:r w:rsidRPr="003803D7">
        <w:rPr>
          <w:rFonts w:ascii="Times New Roman" w:hAnsi="Times New Roman"/>
          <w:b/>
          <w:sz w:val="24"/>
          <w:szCs w:val="24"/>
          <w:lang w:val="id-ID"/>
        </w:rPr>
        <w:t xml:space="preserve">Luaran Maternal Ibu </w:t>
      </w:r>
      <w:r w:rsidRPr="003803D7">
        <w:rPr>
          <w:rFonts w:ascii="Times New Roman" w:hAnsi="Times New Roman"/>
          <w:b/>
          <w:sz w:val="24"/>
          <w:szCs w:val="24"/>
        </w:rPr>
        <w:t>Usia MenopauseBerdasarkanKomplikasi</w:t>
      </w:r>
      <w:r w:rsidRPr="003803D7">
        <w:rPr>
          <w:rFonts w:ascii="Times New Roman" w:hAnsi="Times New Roman"/>
          <w:sz w:val="24"/>
          <w:szCs w:val="24"/>
        </w:rPr>
        <w:t>.</w:t>
      </w:r>
    </w:p>
    <w:p w:rsidR="007979A8" w:rsidRPr="003803D7" w:rsidRDefault="007979A8" w:rsidP="003803D7">
      <w:pPr>
        <w:spacing w:after="0" w:line="360" w:lineRule="auto"/>
        <w:ind w:firstLine="720"/>
        <w:contextualSpacing/>
        <w:jc w:val="both"/>
        <w:rPr>
          <w:rFonts w:ascii="Times New Roman" w:hAnsi="Times New Roman"/>
          <w:sz w:val="24"/>
          <w:szCs w:val="24"/>
        </w:rPr>
      </w:pPr>
      <w:r w:rsidRPr="003803D7">
        <w:rPr>
          <w:rFonts w:ascii="Times New Roman" w:hAnsi="Times New Roman"/>
          <w:sz w:val="24"/>
          <w:szCs w:val="24"/>
        </w:rPr>
        <w:lastRenderedPageBreak/>
        <w:t xml:space="preserve">Distribusi frekuensi Luaran Maternal Ibu usia menopause berdasarkan komplikasi di RSUD Cilacap tahun 2013-2015 adalah sebagai berikut : </w:t>
      </w:r>
    </w:p>
    <w:p w:rsidR="007979A8" w:rsidRPr="003803D7" w:rsidRDefault="00264CFA" w:rsidP="003803D7">
      <w:pPr>
        <w:pStyle w:val="ListParagraph"/>
        <w:spacing w:after="0" w:line="360" w:lineRule="auto"/>
        <w:jc w:val="center"/>
        <w:rPr>
          <w:rFonts w:ascii="Times New Roman" w:hAnsi="Times New Roman"/>
          <w:sz w:val="24"/>
          <w:szCs w:val="24"/>
        </w:rPr>
      </w:pPr>
      <w:r w:rsidRPr="003803D7">
        <w:rPr>
          <w:rFonts w:ascii="Times New Roman" w:hAnsi="Times New Roman"/>
          <w:sz w:val="24"/>
          <w:szCs w:val="24"/>
          <w:lang w:val="id-ID"/>
        </w:rPr>
        <w:t>T</w:t>
      </w:r>
      <w:r w:rsidR="007979A8" w:rsidRPr="003803D7">
        <w:rPr>
          <w:rFonts w:ascii="Times New Roman" w:hAnsi="Times New Roman"/>
          <w:sz w:val="24"/>
          <w:szCs w:val="24"/>
        </w:rPr>
        <w:t>abel4</w:t>
      </w:r>
    </w:p>
    <w:p w:rsidR="007979A8" w:rsidRPr="003803D7" w:rsidRDefault="007979A8" w:rsidP="003803D7">
      <w:pPr>
        <w:pStyle w:val="ListParagraph"/>
        <w:spacing w:before="120" w:after="0" w:line="360" w:lineRule="auto"/>
        <w:ind w:left="0"/>
        <w:jc w:val="center"/>
        <w:rPr>
          <w:rFonts w:ascii="Times New Roman" w:hAnsi="Times New Roman"/>
          <w:sz w:val="24"/>
          <w:szCs w:val="24"/>
          <w:lang w:val="id-ID"/>
        </w:rPr>
      </w:pPr>
      <w:r w:rsidRPr="003803D7">
        <w:rPr>
          <w:rFonts w:ascii="Times New Roman" w:hAnsi="Times New Roman"/>
          <w:sz w:val="24"/>
          <w:szCs w:val="24"/>
        </w:rPr>
        <w:t>Distribusi</w:t>
      </w:r>
      <w:r w:rsidR="003803D7">
        <w:rPr>
          <w:rFonts w:ascii="Times New Roman" w:hAnsi="Times New Roman"/>
          <w:sz w:val="24"/>
          <w:szCs w:val="24"/>
        </w:rPr>
        <w:t xml:space="preserve"> </w:t>
      </w:r>
      <w:r w:rsidRPr="003803D7">
        <w:rPr>
          <w:rFonts w:ascii="Times New Roman" w:hAnsi="Times New Roman"/>
          <w:sz w:val="24"/>
          <w:szCs w:val="24"/>
        </w:rPr>
        <w:t>frekuensi</w:t>
      </w:r>
      <w:r w:rsidR="003803D7">
        <w:rPr>
          <w:rFonts w:ascii="Times New Roman" w:hAnsi="Times New Roman"/>
          <w:sz w:val="24"/>
          <w:szCs w:val="24"/>
        </w:rPr>
        <w:t xml:space="preserve"> </w:t>
      </w:r>
      <w:r w:rsidRPr="003803D7">
        <w:rPr>
          <w:rFonts w:ascii="Times New Roman" w:hAnsi="Times New Roman"/>
          <w:sz w:val="24"/>
          <w:szCs w:val="24"/>
          <w:lang w:val="id-ID"/>
        </w:rPr>
        <w:t xml:space="preserve">Luaran Maternal Ibu </w:t>
      </w:r>
      <w:r w:rsidRPr="003803D7">
        <w:rPr>
          <w:rFonts w:ascii="Times New Roman" w:hAnsi="Times New Roman"/>
          <w:sz w:val="24"/>
          <w:szCs w:val="24"/>
        </w:rPr>
        <w:t>Usia</w:t>
      </w:r>
      <w:r w:rsidR="003803D7">
        <w:rPr>
          <w:rFonts w:ascii="Times New Roman" w:hAnsi="Times New Roman"/>
          <w:sz w:val="24"/>
          <w:szCs w:val="24"/>
        </w:rPr>
        <w:t xml:space="preserve"> </w:t>
      </w:r>
      <w:r w:rsidRPr="003803D7">
        <w:rPr>
          <w:rFonts w:ascii="Times New Roman" w:hAnsi="Times New Roman"/>
          <w:sz w:val="24"/>
          <w:szCs w:val="24"/>
        </w:rPr>
        <w:t>Menopase</w:t>
      </w:r>
      <w:r w:rsidR="003803D7">
        <w:rPr>
          <w:rFonts w:ascii="Times New Roman" w:hAnsi="Times New Roman"/>
          <w:sz w:val="24"/>
          <w:szCs w:val="24"/>
        </w:rPr>
        <w:t xml:space="preserve"> </w:t>
      </w:r>
      <w:r w:rsidRPr="003803D7">
        <w:rPr>
          <w:rFonts w:ascii="Times New Roman" w:hAnsi="Times New Roman"/>
          <w:sz w:val="24"/>
          <w:szCs w:val="24"/>
          <w:lang w:val="id-ID"/>
        </w:rPr>
        <w:t xml:space="preserve">Berdasarkan Komplikasi </w:t>
      </w:r>
      <w:r w:rsidRPr="003803D7">
        <w:rPr>
          <w:rFonts w:ascii="Times New Roman" w:hAnsi="Times New Roman"/>
          <w:sz w:val="24"/>
          <w:szCs w:val="24"/>
        </w:rPr>
        <w:t>di RSUD Cilacap</w:t>
      </w:r>
      <w:r w:rsidR="003803D7">
        <w:rPr>
          <w:rFonts w:ascii="Times New Roman" w:hAnsi="Times New Roman"/>
          <w:sz w:val="24"/>
          <w:szCs w:val="24"/>
        </w:rPr>
        <w:t xml:space="preserve"> </w:t>
      </w:r>
      <w:r w:rsidRPr="003803D7">
        <w:rPr>
          <w:rFonts w:ascii="Times New Roman" w:hAnsi="Times New Roman"/>
          <w:sz w:val="24"/>
          <w:szCs w:val="24"/>
        </w:rPr>
        <w:t>Tahun 2013-2015</w:t>
      </w:r>
      <w:r w:rsidRPr="003803D7">
        <w:rPr>
          <w:rFonts w:ascii="Times New Roman" w:hAnsi="Times New Roman"/>
          <w:sz w:val="24"/>
          <w:szCs w:val="24"/>
          <w:lang w:val="id-ID"/>
        </w:rPr>
        <w:t>.</w:t>
      </w:r>
    </w:p>
    <w:tbl>
      <w:tblPr>
        <w:tblStyle w:val="TableGrid"/>
        <w:tblW w:w="4226" w:type="dxa"/>
        <w:jc w:val="center"/>
        <w:tblInd w:w="205" w:type="dxa"/>
        <w:tblBorders>
          <w:left w:val="none" w:sz="0" w:space="0" w:color="auto"/>
          <w:right w:val="none" w:sz="0" w:space="0" w:color="auto"/>
          <w:insideV w:val="none" w:sz="0" w:space="0" w:color="auto"/>
        </w:tblBorders>
        <w:tblLook w:val="04A0"/>
      </w:tblPr>
      <w:tblGrid>
        <w:gridCol w:w="576"/>
        <w:gridCol w:w="2376"/>
        <w:gridCol w:w="456"/>
        <w:gridCol w:w="956"/>
      </w:tblGrid>
      <w:tr w:rsidR="007979A8" w:rsidRPr="003803D7" w:rsidTr="007979A8">
        <w:trPr>
          <w:jc w:val="center"/>
        </w:trPr>
        <w:tc>
          <w:tcPr>
            <w:tcW w:w="546" w:type="dxa"/>
            <w:tcBorders>
              <w:bottom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b/>
                <w:sz w:val="24"/>
                <w:szCs w:val="24"/>
              </w:rPr>
            </w:pPr>
            <w:r w:rsidRPr="003803D7">
              <w:rPr>
                <w:rFonts w:ascii="Times New Roman" w:hAnsi="Times New Roman"/>
                <w:b/>
                <w:sz w:val="24"/>
                <w:szCs w:val="24"/>
              </w:rPr>
              <w:t>NO</w:t>
            </w:r>
          </w:p>
        </w:tc>
        <w:tc>
          <w:tcPr>
            <w:tcW w:w="2349" w:type="dxa"/>
            <w:tcBorders>
              <w:bottom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b/>
                <w:sz w:val="24"/>
                <w:szCs w:val="24"/>
              </w:rPr>
            </w:pPr>
            <w:r w:rsidRPr="003803D7">
              <w:rPr>
                <w:rFonts w:ascii="Times New Roman" w:hAnsi="Times New Roman"/>
                <w:b/>
                <w:sz w:val="24"/>
                <w:szCs w:val="24"/>
              </w:rPr>
              <w:t>KOMPLIKASI</w:t>
            </w:r>
          </w:p>
        </w:tc>
        <w:tc>
          <w:tcPr>
            <w:tcW w:w="436" w:type="dxa"/>
            <w:tcBorders>
              <w:bottom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b/>
                <w:sz w:val="24"/>
                <w:szCs w:val="24"/>
              </w:rPr>
            </w:pPr>
            <w:r w:rsidRPr="003803D7">
              <w:rPr>
                <w:rFonts w:ascii="Times New Roman" w:hAnsi="Times New Roman"/>
                <w:b/>
                <w:i/>
                <w:sz w:val="24"/>
                <w:szCs w:val="24"/>
              </w:rPr>
              <w:t>F</w:t>
            </w:r>
          </w:p>
        </w:tc>
        <w:tc>
          <w:tcPr>
            <w:tcW w:w="895" w:type="dxa"/>
            <w:tcBorders>
              <w:bottom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b/>
                <w:sz w:val="24"/>
                <w:szCs w:val="24"/>
              </w:rPr>
            </w:pPr>
            <w:r w:rsidRPr="003803D7">
              <w:rPr>
                <w:rFonts w:ascii="Times New Roman" w:hAnsi="Times New Roman"/>
                <w:b/>
                <w:sz w:val="24"/>
                <w:szCs w:val="24"/>
              </w:rPr>
              <w:t>%</w:t>
            </w:r>
          </w:p>
        </w:tc>
      </w:tr>
      <w:tr w:rsidR="007979A8" w:rsidRPr="003803D7" w:rsidTr="007979A8">
        <w:trPr>
          <w:jc w:val="center"/>
        </w:trPr>
        <w:tc>
          <w:tcPr>
            <w:tcW w:w="546" w:type="dxa"/>
            <w:tcBorders>
              <w:top w:val="single" w:sz="4" w:space="0" w:color="auto"/>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lang w:val="id-ID"/>
              </w:rPr>
            </w:pPr>
            <w:r w:rsidRPr="003803D7">
              <w:rPr>
                <w:rFonts w:ascii="Times New Roman" w:hAnsi="Times New Roman"/>
                <w:sz w:val="24"/>
                <w:szCs w:val="24"/>
                <w:lang w:val="id-ID"/>
              </w:rPr>
              <w:t>1.</w:t>
            </w:r>
          </w:p>
        </w:tc>
        <w:tc>
          <w:tcPr>
            <w:tcW w:w="2349" w:type="dxa"/>
            <w:tcBorders>
              <w:top w:val="single" w:sz="4" w:space="0" w:color="auto"/>
              <w:bottom w:val="nil"/>
            </w:tcBorders>
            <w:vAlign w:val="center"/>
          </w:tcPr>
          <w:p w:rsidR="007979A8" w:rsidRPr="003803D7" w:rsidRDefault="007979A8" w:rsidP="003803D7">
            <w:pPr>
              <w:pStyle w:val="ListParagraph"/>
              <w:spacing w:after="0" w:line="360" w:lineRule="auto"/>
              <w:ind w:left="0"/>
              <w:rPr>
                <w:rFonts w:ascii="Times New Roman" w:hAnsi="Times New Roman"/>
                <w:sz w:val="24"/>
                <w:szCs w:val="24"/>
                <w:lang w:val="id-ID"/>
              </w:rPr>
            </w:pPr>
            <w:r w:rsidRPr="003803D7">
              <w:rPr>
                <w:rFonts w:ascii="Times New Roman" w:hAnsi="Times New Roman"/>
                <w:sz w:val="24"/>
                <w:szCs w:val="24"/>
                <w:lang w:val="id-ID"/>
              </w:rPr>
              <w:t>Tidak Ada Komplikasi</w:t>
            </w:r>
          </w:p>
        </w:tc>
        <w:tc>
          <w:tcPr>
            <w:tcW w:w="436" w:type="dxa"/>
            <w:tcBorders>
              <w:top w:val="single" w:sz="4" w:space="0" w:color="auto"/>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lang w:val="id-ID"/>
              </w:rPr>
            </w:pPr>
            <w:r w:rsidRPr="003803D7">
              <w:rPr>
                <w:rFonts w:ascii="Times New Roman" w:hAnsi="Times New Roman"/>
                <w:sz w:val="24"/>
                <w:szCs w:val="24"/>
                <w:lang w:val="id-ID"/>
              </w:rPr>
              <w:t>22</w:t>
            </w:r>
          </w:p>
        </w:tc>
        <w:tc>
          <w:tcPr>
            <w:tcW w:w="895" w:type="dxa"/>
            <w:tcBorders>
              <w:top w:val="single" w:sz="4" w:space="0" w:color="auto"/>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lang w:val="id-ID"/>
              </w:rPr>
            </w:pPr>
            <w:r w:rsidRPr="003803D7">
              <w:rPr>
                <w:rFonts w:ascii="Times New Roman" w:hAnsi="Times New Roman"/>
                <w:sz w:val="24"/>
                <w:szCs w:val="24"/>
                <w:lang w:val="id-ID"/>
              </w:rPr>
              <w:t>41,13%</w:t>
            </w:r>
          </w:p>
        </w:tc>
      </w:tr>
      <w:tr w:rsidR="007979A8" w:rsidRPr="003803D7" w:rsidTr="007979A8">
        <w:trPr>
          <w:jc w:val="center"/>
        </w:trPr>
        <w:tc>
          <w:tcPr>
            <w:tcW w:w="546" w:type="dxa"/>
            <w:tcBorders>
              <w:top w:val="nil"/>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lang w:val="id-ID"/>
              </w:rPr>
            </w:pPr>
            <w:r w:rsidRPr="003803D7">
              <w:rPr>
                <w:rFonts w:ascii="Times New Roman" w:hAnsi="Times New Roman"/>
                <w:sz w:val="24"/>
                <w:szCs w:val="24"/>
                <w:lang w:val="id-ID"/>
              </w:rPr>
              <w:t>2</w:t>
            </w:r>
            <w:r w:rsidRPr="003803D7">
              <w:rPr>
                <w:rFonts w:ascii="Times New Roman" w:hAnsi="Times New Roman"/>
                <w:sz w:val="24"/>
                <w:szCs w:val="24"/>
              </w:rPr>
              <w:t>.</w:t>
            </w:r>
          </w:p>
        </w:tc>
        <w:tc>
          <w:tcPr>
            <w:tcW w:w="2349" w:type="dxa"/>
            <w:tcBorders>
              <w:top w:val="nil"/>
              <w:bottom w:val="nil"/>
            </w:tcBorders>
            <w:vAlign w:val="center"/>
          </w:tcPr>
          <w:p w:rsidR="007979A8" w:rsidRPr="003803D7" w:rsidRDefault="007979A8" w:rsidP="003803D7">
            <w:pPr>
              <w:pStyle w:val="ListParagraph"/>
              <w:spacing w:after="0" w:line="360" w:lineRule="auto"/>
              <w:ind w:left="0"/>
              <w:rPr>
                <w:rFonts w:ascii="Times New Roman" w:hAnsi="Times New Roman"/>
                <w:sz w:val="24"/>
                <w:szCs w:val="24"/>
                <w:lang w:val="id-ID"/>
              </w:rPr>
            </w:pPr>
            <w:r w:rsidRPr="003803D7">
              <w:rPr>
                <w:rFonts w:ascii="Times New Roman" w:hAnsi="Times New Roman"/>
                <w:sz w:val="24"/>
                <w:szCs w:val="24"/>
                <w:lang w:val="id-ID"/>
              </w:rPr>
              <w:t xml:space="preserve">Komplikasi </w:t>
            </w:r>
          </w:p>
        </w:tc>
        <w:tc>
          <w:tcPr>
            <w:tcW w:w="436" w:type="dxa"/>
            <w:tcBorders>
              <w:top w:val="nil"/>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p>
        </w:tc>
        <w:tc>
          <w:tcPr>
            <w:tcW w:w="895" w:type="dxa"/>
            <w:tcBorders>
              <w:top w:val="nil"/>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p>
        </w:tc>
      </w:tr>
      <w:tr w:rsidR="007979A8" w:rsidRPr="003803D7" w:rsidTr="007979A8">
        <w:trPr>
          <w:jc w:val="center"/>
        </w:trPr>
        <w:tc>
          <w:tcPr>
            <w:tcW w:w="546" w:type="dxa"/>
            <w:tcBorders>
              <w:top w:val="nil"/>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lang w:val="id-ID"/>
              </w:rPr>
            </w:pPr>
          </w:p>
        </w:tc>
        <w:tc>
          <w:tcPr>
            <w:tcW w:w="2349" w:type="dxa"/>
            <w:tcBorders>
              <w:top w:val="nil"/>
              <w:bottom w:val="nil"/>
            </w:tcBorders>
            <w:vAlign w:val="center"/>
          </w:tcPr>
          <w:p w:rsidR="007979A8" w:rsidRPr="003803D7" w:rsidRDefault="007979A8" w:rsidP="003803D7">
            <w:pPr>
              <w:pStyle w:val="ListParagraph"/>
              <w:numPr>
                <w:ilvl w:val="0"/>
                <w:numId w:val="10"/>
              </w:numPr>
              <w:spacing w:after="0" w:line="360" w:lineRule="auto"/>
              <w:rPr>
                <w:rFonts w:ascii="Times New Roman" w:hAnsi="Times New Roman"/>
                <w:sz w:val="24"/>
                <w:szCs w:val="24"/>
                <w:lang w:val="id-ID"/>
              </w:rPr>
            </w:pPr>
            <w:r w:rsidRPr="003803D7">
              <w:rPr>
                <w:rFonts w:ascii="Times New Roman" w:hAnsi="Times New Roman"/>
                <w:sz w:val="24"/>
                <w:szCs w:val="24"/>
                <w:lang w:val="id-ID"/>
              </w:rPr>
              <w:t>Perdarahan</w:t>
            </w:r>
          </w:p>
        </w:tc>
        <w:tc>
          <w:tcPr>
            <w:tcW w:w="436" w:type="dxa"/>
            <w:tcBorders>
              <w:top w:val="nil"/>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0</w:t>
            </w:r>
          </w:p>
        </w:tc>
        <w:tc>
          <w:tcPr>
            <w:tcW w:w="895" w:type="dxa"/>
            <w:tcBorders>
              <w:top w:val="nil"/>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0,00%</w:t>
            </w:r>
          </w:p>
        </w:tc>
      </w:tr>
      <w:tr w:rsidR="007979A8" w:rsidRPr="003803D7" w:rsidTr="007979A8">
        <w:trPr>
          <w:jc w:val="center"/>
        </w:trPr>
        <w:tc>
          <w:tcPr>
            <w:tcW w:w="546" w:type="dxa"/>
            <w:tcBorders>
              <w:top w:val="nil"/>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p>
        </w:tc>
        <w:tc>
          <w:tcPr>
            <w:tcW w:w="2349" w:type="dxa"/>
            <w:tcBorders>
              <w:top w:val="nil"/>
              <w:bottom w:val="nil"/>
            </w:tcBorders>
            <w:vAlign w:val="center"/>
          </w:tcPr>
          <w:p w:rsidR="007979A8" w:rsidRPr="003803D7" w:rsidRDefault="007979A8" w:rsidP="003803D7">
            <w:pPr>
              <w:pStyle w:val="ListParagraph"/>
              <w:numPr>
                <w:ilvl w:val="0"/>
                <w:numId w:val="10"/>
              </w:numPr>
              <w:spacing w:after="0" w:line="360" w:lineRule="auto"/>
              <w:rPr>
                <w:rFonts w:ascii="Times New Roman" w:hAnsi="Times New Roman"/>
                <w:sz w:val="24"/>
                <w:szCs w:val="24"/>
              </w:rPr>
            </w:pPr>
            <w:r w:rsidRPr="003803D7">
              <w:rPr>
                <w:rFonts w:ascii="Times New Roman" w:hAnsi="Times New Roman"/>
                <w:sz w:val="24"/>
                <w:szCs w:val="24"/>
              </w:rPr>
              <w:t>Pre eklamsia /eklamsia</w:t>
            </w:r>
          </w:p>
        </w:tc>
        <w:tc>
          <w:tcPr>
            <w:tcW w:w="436" w:type="dxa"/>
            <w:tcBorders>
              <w:top w:val="nil"/>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17</w:t>
            </w:r>
          </w:p>
        </w:tc>
        <w:tc>
          <w:tcPr>
            <w:tcW w:w="895" w:type="dxa"/>
            <w:tcBorders>
              <w:top w:val="nil"/>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33,33%</w:t>
            </w:r>
          </w:p>
        </w:tc>
      </w:tr>
      <w:tr w:rsidR="007979A8" w:rsidRPr="003803D7" w:rsidTr="007979A8">
        <w:trPr>
          <w:jc w:val="center"/>
        </w:trPr>
        <w:tc>
          <w:tcPr>
            <w:tcW w:w="546" w:type="dxa"/>
            <w:tcBorders>
              <w:top w:val="nil"/>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p>
        </w:tc>
        <w:tc>
          <w:tcPr>
            <w:tcW w:w="2349" w:type="dxa"/>
            <w:tcBorders>
              <w:top w:val="nil"/>
              <w:bottom w:val="nil"/>
            </w:tcBorders>
            <w:vAlign w:val="center"/>
          </w:tcPr>
          <w:p w:rsidR="007979A8" w:rsidRPr="003803D7" w:rsidRDefault="007979A8" w:rsidP="003803D7">
            <w:pPr>
              <w:pStyle w:val="ListParagraph"/>
              <w:numPr>
                <w:ilvl w:val="0"/>
                <w:numId w:val="10"/>
              </w:numPr>
              <w:spacing w:after="0" w:line="360" w:lineRule="auto"/>
              <w:rPr>
                <w:rFonts w:ascii="Times New Roman" w:hAnsi="Times New Roman"/>
                <w:sz w:val="24"/>
                <w:szCs w:val="24"/>
              </w:rPr>
            </w:pPr>
            <w:r w:rsidRPr="003803D7">
              <w:rPr>
                <w:rFonts w:ascii="Times New Roman" w:hAnsi="Times New Roman"/>
                <w:sz w:val="24"/>
                <w:szCs w:val="24"/>
              </w:rPr>
              <w:t>Infeksi</w:t>
            </w:r>
          </w:p>
        </w:tc>
        <w:tc>
          <w:tcPr>
            <w:tcW w:w="436" w:type="dxa"/>
            <w:tcBorders>
              <w:top w:val="nil"/>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7</w:t>
            </w:r>
          </w:p>
        </w:tc>
        <w:tc>
          <w:tcPr>
            <w:tcW w:w="895" w:type="dxa"/>
            <w:tcBorders>
              <w:top w:val="nil"/>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13,72%</w:t>
            </w:r>
          </w:p>
        </w:tc>
      </w:tr>
      <w:tr w:rsidR="007979A8" w:rsidRPr="003803D7" w:rsidTr="007979A8">
        <w:trPr>
          <w:jc w:val="center"/>
        </w:trPr>
        <w:tc>
          <w:tcPr>
            <w:tcW w:w="546" w:type="dxa"/>
            <w:tcBorders>
              <w:top w:val="nil"/>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p>
        </w:tc>
        <w:tc>
          <w:tcPr>
            <w:tcW w:w="2349" w:type="dxa"/>
            <w:tcBorders>
              <w:top w:val="nil"/>
              <w:bottom w:val="nil"/>
            </w:tcBorders>
            <w:vAlign w:val="center"/>
          </w:tcPr>
          <w:p w:rsidR="007979A8" w:rsidRPr="003803D7" w:rsidRDefault="007979A8" w:rsidP="003803D7">
            <w:pPr>
              <w:pStyle w:val="ListParagraph"/>
              <w:numPr>
                <w:ilvl w:val="0"/>
                <w:numId w:val="10"/>
              </w:numPr>
              <w:spacing w:after="0" w:line="360" w:lineRule="auto"/>
              <w:rPr>
                <w:rFonts w:ascii="Times New Roman" w:hAnsi="Times New Roman"/>
                <w:sz w:val="24"/>
                <w:szCs w:val="24"/>
              </w:rPr>
            </w:pPr>
            <w:r w:rsidRPr="003803D7">
              <w:rPr>
                <w:rFonts w:ascii="Times New Roman" w:hAnsi="Times New Roman"/>
                <w:sz w:val="24"/>
                <w:szCs w:val="24"/>
              </w:rPr>
              <w:t>Partus lama</w:t>
            </w:r>
          </w:p>
        </w:tc>
        <w:tc>
          <w:tcPr>
            <w:tcW w:w="436" w:type="dxa"/>
            <w:tcBorders>
              <w:top w:val="nil"/>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1</w:t>
            </w:r>
          </w:p>
        </w:tc>
        <w:tc>
          <w:tcPr>
            <w:tcW w:w="895" w:type="dxa"/>
            <w:tcBorders>
              <w:top w:val="nil"/>
              <w:bottom w:val="nil"/>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1,96%</w:t>
            </w:r>
          </w:p>
        </w:tc>
      </w:tr>
      <w:tr w:rsidR="007979A8" w:rsidRPr="003803D7" w:rsidTr="007979A8">
        <w:trPr>
          <w:jc w:val="center"/>
        </w:trPr>
        <w:tc>
          <w:tcPr>
            <w:tcW w:w="546" w:type="dxa"/>
            <w:tcBorders>
              <w:top w:val="nil"/>
              <w:bottom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p>
        </w:tc>
        <w:tc>
          <w:tcPr>
            <w:tcW w:w="2349" w:type="dxa"/>
            <w:tcBorders>
              <w:top w:val="nil"/>
              <w:bottom w:val="single" w:sz="4" w:space="0" w:color="auto"/>
            </w:tcBorders>
            <w:vAlign w:val="center"/>
          </w:tcPr>
          <w:p w:rsidR="007979A8" w:rsidRPr="003803D7" w:rsidRDefault="007979A8" w:rsidP="003803D7">
            <w:pPr>
              <w:pStyle w:val="ListParagraph"/>
              <w:numPr>
                <w:ilvl w:val="0"/>
                <w:numId w:val="10"/>
              </w:numPr>
              <w:spacing w:after="0" w:line="360" w:lineRule="auto"/>
              <w:rPr>
                <w:rFonts w:ascii="Times New Roman" w:hAnsi="Times New Roman"/>
                <w:sz w:val="24"/>
                <w:szCs w:val="24"/>
              </w:rPr>
            </w:pPr>
            <w:r w:rsidRPr="003803D7">
              <w:rPr>
                <w:rFonts w:ascii="Times New Roman" w:hAnsi="Times New Roman"/>
                <w:sz w:val="24"/>
                <w:szCs w:val="24"/>
              </w:rPr>
              <w:t>Lain-lain</w:t>
            </w:r>
          </w:p>
        </w:tc>
        <w:tc>
          <w:tcPr>
            <w:tcW w:w="436" w:type="dxa"/>
            <w:tcBorders>
              <w:top w:val="nil"/>
              <w:bottom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7</w:t>
            </w:r>
          </w:p>
        </w:tc>
        <w:tc>
          <w:tcPr>
            <w:tcW w:w="895" w:type="dxa"/>
            <w:tcBorders>
              <w:top w:val="nil"/>
              <w:bottom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sz w:val="24"/>
                <w:szCs w:val="24"/>
              </w:rPr>
            </w:pPr>
            <w:r w:rsidRPr="003803D7">
              <w:rPr>
                <w:rFonts w:ascii="Times New Roman" w:hAnsi="Times New Roman"/>
                <w:sz w:val="24"/>
                <w:szCs w:val="24"/>
              </w:rPr>
              <w:t>13,73%</w:t>
            </w:r>
          </w:p>
        </w:tc>
      </w:tr>
      <w:tr w:rsidR="007979A8" w:rsidRPr="003803D7" w:rsidTr="007979A8">
        <w:trPr>
          <w:jc w:val="center"/>
        </w:trPr>
        <w:tc>
          <w:tcPr>
            <w:tcW w:w="2895" w:type="dxa"/>
            <w:gridSpan w:val="2"/>
            <w:tcBorders>
              <w:top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b/>
                <w:sz w:val="24"/>
                <w:szCs w:val="24"/>
              </w:rPr>
            </w:pPr>
            <w:r w:rsidRPr="003803D7">
              <w:rPr>
                <w:rFonts w:ascii="Times New Roman" w:hAnsi="Times New Roman"/>
                <w:b/>
                <w:sz w:val="24"/>
                <w:szCs w:val="24"/>
              </w:rPr>
              <w:t>JUMLAH</w:t>
            </w:r>
          </w:p>
        </w:tc>
        <w:tc>
          <w:tcPr>
            <w:tcW w:w="436" w:type="dxa"/>
            <w:tcBorders>
              <w:top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b/>
                <w:sz w:val="24"/>
                <w:szCs w:val="24"/>
                <w:lang w:val="id-ID"/>
              </w:rPr>
            </w:pPr>
            <w:r w:rsidRPr="003803D7">
              <w:rPr>
                <w:rFonts w:ascii="Times New Roman" w:hAnsi="Times New Roman"/>
                <w:b/>
                <w:sz w:val="24"/>
                <w:szCs w:val="24"/>
                <w:lang w:val="id-ID"/>
              </w:rPr>
              <w:t>54</w:t>
            </w:r>
          </w:p>
        </w:tc>
        <w:tc>
          <w:tcPr>
            <w:tcW w:w="895" w:type="dxa"/>
            <w:tcBorders>
              <w:top w:val="single" w:sz="4" w:space="0" w:color="auto"/>
            </w:tcBorders>
            <w:vAlign w:val="center"/>
          </w:tcPr>
          <w:p w:rsidR="007979A8" w:rsidRPr="003803D7" w:rsidRDefault="007979A8" w:rsidP="003803D7">
            <w:pPr>
              <w:pStyle w:val="ListParagraph"/>
              <w:spacing w:after="0" w:line="360" w:lineRule="auto"/>
              <w:ind w:left="0"/>
              <w:jc w:val="center"/>
              <w:rPr>
                <w:rFonts w:ascii="Times New Roman" w:hAnsi="Times New Roman"/>
                <w:b/>
                <w:sz w:val="24"/>
                <w:szCs w:val="24"/>
                <w:lang w:val="id-ID"/>
              </w:rPr>
            </w:pPr>
            <w:r w:rsidRPr="003803D7">
              <w:rPr>
                <w:rFonts w:ascii="Times New Roman" w:hAnsi="Times New Roman"/>
                <w:b/>
                <w:sz w:val="24"/>
                <w:szCs w:val="24"/>
                <w:lang w:val="id-ID"/>
              </w:rPr>
              <w:t>103,87</w:t>
            </w:r>
          </w:p>
        </w:tc>
      </w:tr>
    </w:tbl>
    <w:p w:rsidR="007979A8" w:rsidRPr="003803D7" w:rsidRDefault="007979A8" w:rsidP="003803D7">
      <w:pPr>
        <w:spacing w:before="120" w:after="0" w:line="360" w:lineRule="auto"/>
        <w:contextualSpacing/>
        <w:jc w:val="center"/>
        <w:rPr>
          <w:rFonts w:ascii="Times New Roman" w:hAnsi="Times New Roman"/>
          <w:b/>
          <w:sz w:val="24"/>
          <w:szCs w:val="24"/>
        </w:rPr>
      </w:pPr>
      <w:bookmarkStart w:id="0" w:name="_GoBack"/>
      <w:bookmarkEnd w:id="0"/>
      <w:r w:rsidRPr="003803D7">
        <w:rPr>
          <w:rFonts w:ascii="Times New Roman" w:hAnsi="Times New Roman"/>
          <w:sz w:val="24"/>
          <w:szCs w:val="24"/>
        </w:rPr>
        <w:t>Sumber : Data Sekunder 2013-2015, Diolah Tahun 2016</w:t>
      </w:r>
    </w:p>
    <w:p w:rsidR="007979A8" w:rsidRPr="003803D7" w:rsidRDefault="007979A8" w:rsidP="003803D7">
      <w:pPr>
        <w:spacing w:before="120" w:after="0" w:line="360" w:lineRule="auto"/>
        <w:ind w:firstLine="720"/>
        <w:contextualSpacing/>
        <w:jc w:val="both"/>
        <w:rPr>
          <w:rFonts w:ascii="Times New Roman" w:hAnsi="Times New Roman"/>
          <w:sz w:val="24"/>
          <w:szCs w:val="24"/>
        </w:rPr>
      </w:pPr>
      <w:r w:rsidRPr="003803D7">
        <w:rPr>
          <w:rFonts w:ascii="Times New Roman" w:hAnsi="Times New Roman"/>
          <w:sz w:val="24"/>
          <w:szCs w:val="24"/>
        </w:rPr>
        <w:t xml:space="preserve">Berdasarkan tabel 4tentang Luaran Maternal Ibu usia menopause berdasarkan komplikasi dapat dilihat bahwa 62% ibu terjadi komplikasi dengan rincian komplikasi antara lain Perdarahan sebanyak 0,00%ibu, Pre Eklamsia/Eklamsia sebanyak33,33% ibu, infekasi sebanyak 13,72% ibu, Partus lama sebanyak1,96% ibu, </w:t>
      </w:r>
      <w:r w:rsidRPr="003803D7">
        <w:rPr>
          <w:rFonts w:ascii="Times New Roman" w:hAnsi="Times New Roman"/>
          <w:sz w:val="24"/>
          <w:szCs w:val="24"/>
        </w:rPr>
        <w:lastRenderedPageBreak/>
        <w:t>komplikasi lain-lain berupa Presbo, Letak lintang, CPD, Polihramnion sebanyak 13,72% ibu. Dan ibu yang mengalami lebih dari satu komplikasi sebanyak 5,88% ibu.</w:t>
      </w:r>
    </w:p>
    <w:p w:rsidR="003803D7" w:rsidRDefault="003803D7" w:rsidP="003803D7">
      <w:pPr>
        <w:spacing w:before="120" w:after="0" w:line="360" w:lineRule="auto"/>
        <w:contextualSpacing/>
        <w:jc w:val="center"/>
        <w:rPr>
          <w:rFonts w:ascii="Times New Roman" w:hAnsi="Times New Roman"/>
          <w:b/>
          <w:sz w:val="24"/>
          <w:szCs w:val="24"/>
          <w:lang w:val="en-US"/>
        </w:rPr>
      </w:pPr>
    </w:p>
    <w:p w:rsidR="00F3798E" w:rsidRPr="003803D7" w:rsidRDefault="00F3798E" w:rsidP="003803D7">
      <w:pPr>
        <w:spacing w:before="120" w:after="0" w:line="360" w:lineRule="auto"/>
        <w:contextualSpacing/>
        <w:jc w:val="center"/>
        <w:rPr>
          <w:rFonts w:ascii="Times New Roman" w:hAnsi="Times New Roman"/>
          <w:b/>
          <w:sz w:val="24"/>
          <w:szCs w:val="24"/>
        </w:rPr>
      </w:pPr>
      <w:r w:rsidRPr="003803D7">
        <w:rPr>
          <w:rFonts w:ascii="Times New Roman" w:hAnsi="Times New Roman"/>
          <w:b/>
          <w:sz w:val="24"/>
          <w:szCs w:val="24"/>
        </w:rPr>
        <w:t>PEMBAHASAN</w:t>
      </w:r>
    </w:p>
    <w:p w:rsidR="00E351DE" w:rsidRPr="003803D7" w:rsidRDefault="00DD3CCF" w:rsidP="003803D7">
      <w:pPr>
        <w:spacing w:before="120" w:after="0" w:line="360" w:lineRule="auto"/>
        <w:ind w:firstLine="284"/>
        <w:contextualSpacing/>
        <w:jc w:val="both"/>
        <w:rPr>
          <w:rFonts w:ascii="Times New Roman" w:hAnsi="Times New Roman"/>
          <w:bCs/>
          <w:sz w:val="24"/>
          <w:szCs w:val="24"/>
        </w:rPr>
      </w:pPr>
      <w:r w:rsidRPr="003803D7">
        <w:rPr>
          <w:rFonts w:ascii="Times New Roman" w:hAnsi="Times New Roman"/>
          <w:bCs/>
          <w:sz w:val="24"/>
          <w:szCs w:val="24"/>
        </w:rPr>
        <w:t>Paritas menunjukan jumlah anak yang pernah dilahirkan oleh seorang wanita. Paritas merupakan faktor penting dalam menentukan nasib ibu dan janin baik selama kehamilan maupun selama persalinan. Persalinan diusia menopause adalah salah satu faktor yang beresiko terhadap paritas ibu.</w:t>
      </w:r>
    </w:p>
    <w:p w:rsidR="00E351DE" w:rsidRPr="003803D7" w:rsidRDefault="00DD3CCF" w:rsidP="003803D7">
      <w:pPr>
        <w:spacing w:before="120" w:after="0" w:line="360" w:lineRule="auto"/>
        <w:ind w:firstLine="284"/>
        <w:contextualSpacing/>
        <w:jc w:val="both"/>
        <w:rPr>
          <w:rFonts w:ascii="Times New Roman" w:hAnsi="Times New Roman"/>
          <w:bCs/>
          <w:sz w:val="24"/>
          <w:szCs w:val="24"/>
        </w:rPr>
      </w:pPr>
      <w:r w:rsidRPr="003803D7">
        <w:rPr>
          <w:rFonts w:ascii="Times New Roman" w:hAnsi="Times New Roman"/>
          <w:bCs/>
          <w:sz w:val="24"/>
          <w:szCs w:val="24"/>
        </w:rPr>
        <w:t xml:space="preserve">Hasil penelitian menunjukan bahwa hasil luaran </w:t>
      </w:r>
      <w:r w:rsidR="009708D4" w:rsidRPr="003803D7">
        <w:rPr>
          <w:rFonts w:ascii="Times New Roman" w:hAnsi="Times New Roman"/>
          <w:bCs/>
          <w:sz w:val="24"/>
          <w:szCs w:val="24"/>
        </w:rPr>
        <w:t xml:space="preserve">ibu </w:t>
      </w:r>
      <w:r w:rsidRPr="003803D7">
        <w:rPr>
          <w:rFonts w:ascii="Times New Roman" w:hAnsi="Times New Roman"/>
          <w:bCs/>
          <w:sz w:val="24"/>
          <w:szCs w:val="24"/>
        </w:rPr>
        <w:t xml:space="preserve"> usia menopauseberdasarkan  paritas adalah multiparakemungkinan dapat disebabkan karena adanya kesiapan psikologis ibu menghadapi kehamilannya dan ibu yang memiliki jumlah anak lebih dari  3 maka usia menopausenya lebih tua.</w:t>
      </w:r>
    </w:p>
    <w:p w:rsidR="00E351DE" w:rsidRPr="003803D7" w:rsidRDefault="00DD3CCF" w:rsidP="003803D7">
      <w:pPr>
        <w:spacing w:before="120" w:after="0" w:line="360" w:lineRule="auto"/>
        <w:ind w:firstLine="284"/>
        <w:contextualSpacing/>
        <w:jc w:val="both"/>
        <w:rPr>
          <w:rFonts w:ascii="Times New Roman" w:hAnsi="Times New Roman"/>
          <w:bCs/>
          <w:sz w:val="24"/>
          <w:szCs w:val="24"/>
        </w:rPr>
      </w:pPr>
      <w:r w:rsidRPr="003803D7">
        <w:rPr>
          <w:rFonts w:ascii="Times New Roman" w:hAnsi="Times New Roman"/>
          <w:bCs/>
          <w:sz w:val="24"/>
          <w:szCs w:val="24"/>
        </w:rPr>
        <w:t xml:space="preserve">Sesuai pemahaman dari Svejme dkk., (2012 h.23), Paritas juga dapat mempengaruhi usia menopause dimana wanita yang memiliki paritas ≥ 3 (multipara) memiliki risiko terhadap menopause terlambat. Hal tersebut akan berpotensi terhadap </w:t>
      </w:r>
      <w:r w:rsidRPr="003803D7">
        <w:rPr>
          <w:rFonts w:ascii="Times New Roman" w:hAnsi="Times New Roman"/>
          <w:bCs/>
          <w:sz w:val="24"/>
          <w:szCs w:val="24"/>
        </w:rPr>
        <w:lastRenderedPageBreak/>
        <w:t>masalah kesehatan lainnya seperti kanker payudara, osteoporosis dan penyakit kardiovaskuler.</w:t>
      </w:r>
    </w:p>
    <w:p w:rsidR="00E351DE" w:rsidRPr="003803D7" w:rsidRDefault="00DD3CCF" w:rsidP="003803D7">
      <w:pPr>
        <w:spacing w:before="120" w:after="0" w:line="360" w:lineRule="auto"/>
        <w:ind w:firstLine="284"/>
        <w:contextualSpacing/>
        <w:jc w:val="both"/>
        <w:rPr>
          <w:rFonts w:ascii="Times New Roman" w:hAnsi="Times New Roman"/>
          <w:bCs/>
          <w:sz w:val="24"/>
          <w:szCs w:val="24"/>
        </w:rPr>
      </w:pPr>
      <w:r w:rsidRPr="003803D7">
        <w:rPr>
          <w:rFonts w:ascii="Times New Roman" w:hAnsi="Times New Roman"/>
          <w:bCs/>
          <w:sz w:val="24"/>
          <w:szCs w:val="24"/>
        </w:rPr>
        <w:t xml:space="preserve">Kehamilan merupakan penyatuan spermatozoa, ovum dilanjutan dengan nidasi. Kehamilan dibagi menjadi 3 trimester, trimester 1 berlangsung selama 12 minggu, trimester 2 berlangsung minggu ke 13 sampai minggu ke 27, trimester 3 berlangsung minggu ke 28 hingga minggu ke 40. </w:t>
      </w:r>
    </w:p>
    <w:p w:rsidR="00E351DE" w:rsidRPr="003803D7" w:rsidRDefault="00DD3CCF" w:rsidP="003803D7">
      <w:pPr>
        <w:spacing w:before="120" w:after="0" w:line="360" w:lineRule="auto"/>
        <w:ind w:firstLine="284"/>
        <w:contextualSpacing/>
        <w:jc w:val="both"/>
        <w:rPr>
          <w:rFonts w:ascii="Times New Roman" w:hAnsi="Times New Roman"/>
          <w:bCs/>
          <w:sz w:val="24"/>
          <w:szCs w:val="24"/>
        </w:rPr>
      </w:pPr>
      <w:r w:rsidRPr="003803D7">
        <w:rPr>
          <w:rFonts w:ascii="Times New Roman" w:hAnsi="Times New Roman"/>
          <w:bCs/>
          <w:sz w:val="24"/>
          <w:szCs w:val="24"/>
        </w:rPr>
        <w:t>Masa gestasi dibagi menjadi 3 yaitu preterm aterm posterm. Kehamilan pretem merupakan kehamilan kurang bulan dimana usia kehamilan berkisar antara 20-36 minggu. Kehamilan aterm merupakan kehamilan cukup bulan dimana usia kehamilan sekitar 37-42 minggu. Kehamilan posterm merupakan kehamilan lewat bulan atau usia kehamilan lebih dari 42 minggu(Prawiroharjo, 2011h 213).</w:t>
      </w:r>
    </w:p>
    <w:p w:rsidR="00E351DE" w:rsidRPr="003803D7" w:rsidRDefault="00DD3CCF" w:rsidP="003803D7">
      <w:pPr>
        <w:spacing w:before="120" w:after="0" w:line="360" w:lineRule="auto"/>
        <w:ind w:firstLine="284"/>
        <w:contextualSpacing/>
        <w:jc w:val="both"/>
        <w:rPr>
          <w:rFonts w:ascii="Times New Roman" w:hAnsi="Times New Roman"/>
          <w:bCs/>
          <w:sz w:val="24"/>
          <w:szCs w:val="24"/>
        </w:rPr>
      </w:pPr>
      <w:r w:rsidRPr="003803D7">
        <w:rPr>
          <w:rFonts w:ascii="Times New Roman" w:hAnsi="Times New Roman"/>
          <w:sz w:val="24"/>
          <w:szCs w:val="24"/>
        </w:rPr>
        <w:t>Persalinan adalah proses pembukaan dan menipisnya serviks dan janin turun kedalam jalan lahir. Persalinan dan kelahiran normal adalah proses pengeluaran janin yang terjadi pada kehamilan cukup bulan(37-4</w:t>
      </w:r>
      <w:r w:rsidRPr="003803D7">
        <w:rPr>
          <w:rFonts w:ascii="Times New Roman" w:hAnsi="Times New Roman"/>
          <w:bCs/>
          <w:sz w:val="24"/>
          <w:szCs w:val="24"/>
        </w:rPr>
        <w:t xml:space="preserve">2 minggu ) lahir spontan dengan presentasi belakangkepala, </w:t>
      </w:r>
      <w:r w:rsidRPr="003803D7">
        <w:rPr>
          <w:rFonts w:ascii="Times New Roman" w:hAnsi="Times New Roman"/>
          <w:bCs/>
          <w:sz w:val="24"/>
          <w:szCs w:val="24"/>
        </w:rPr>
        <w:lastRenderedPageBreak/>
        <w:t>tanpa komplikasi baik ibu maupun janin.Kehamilan aterm ialah usia kehamilan ibu antar 37-42 minggu (Hidayat dan Sujiatini, 2010).</w:t>
      </w:r>
    </w:p>
    <w:p w:rsidR="00E351DE" w:rsidRPr="003803D7" w:rsidRDefault="00DD3CCF" w:rsidP="003803D7">
      <w:pPr>
        <w:spacing w:before="120" w:after="0" w:line="360" w:lineRule="auto"/>
        <w:ind w:firstLine="284"/>
        <w:contextualSpacing/>
        <w:jc w:val="both"/>
        <w:rPr>
          <w:rFonts w:ascii="Times New Roman" w:hAnsi="Times New Roman"/>
          <w:bCs/>
          <w:sz w:val="24"/>
          <w:szCs w:val="24"/>
        </w:rPr>
      </w:pPr>
      <w:r w:rsidRPr="003803D7">
        <w:rPr>
          <w:rFonts w:ascii="Times New Roman" w:hAnsi="Times New Roman"/>
          <w:bCs/>
          <w:sz w:val="24"/>
          <w:szCs w:val="24"/>
        </w:rPr>
        <w:t>Hasil penelitian menunjukan bahwa hasil luaran</w:t>
      </w:r>
      <w:r w:rsidR="009708D4" w:rsidRPr="003803D7">
        <w:rPr>
          <w:rFonts w:ascii="Times New Roman" w:hAnsi="Times New Roman"/>
          <w:bCs/>
          <w:sz w:val="24"/>
          <w:szCs w:val="24"/>
        </w:rPr>
        <w:t xml:space="preserve">ibu </w:t>
      </w:r>
      <w:r w:rsidRPr="003803D7">
        <w:rPr>
          <w:rFonts w:ascii="Times New Roman" w:hAnsi="Times New Roman"/>
          <w:bCs/>
          <w:sz w:val="24"/>
          <w:szCs w:val="24"/>
        </w:rPr>
        <w:t xml:space="preserve"> usia menopause berdasarkanmasa gestasi adalah aterm kemungkinan dapat disebabkan karena adanya pengetahuan ibu dan kesiapan psikolsogis ibu menghadapi kehamilannya sehingga berada dalam rentang waktu kehamilan yang normal, yaitu 37-42 minggu.</w:t>
      </w:r>
    </w:p>
    <w:p w:rsidR="00E351DE" w:rsidRPr="003803D7" w:rsidRDefault="00DD3CCF" w:rsidP="003803D7">
      <w:pPr>
        <w:spacing w:before="120" w:after="0" w:line="360" w:lineRule="auto"/>
        <w:ind w:firstLine="284"/>
        <w:contextualSpacing/>
        <w:jc w:val="both"/>
        <w:rPr>
          <w:rFonts w:ascii="Times New Roman" w:hAnsi="Times New Roman"/>
          <w:bCs/>
          <w:sz w:val="24"/>
          <w:szCs w:val="24"/>
        </w:rPr>
      </w:pPr>
      <w:r w:rsidRPr="003803D7">
        <w:rPr>
          <w:rFonts w:ascii="Times New Roman" w:hAnsi="Times New Roman"/>
          <w:bCs/>
          <w:sz w:val="24"/>
          <w:szCs w:val="24"/>
        </w:rPr>
        <w:t>Hal ini sejalan dengan pernyataan Utami (2011) kesiapan psikologis ibu dalam menghadapi kehamilan dapat mempengaruhi usia kehamilan ibu. Dengan kondisi psikologis ibu yang lebih siap hamil dan didukung dengan adanya pengetahuan yang cukup maka lebih berhati-hati menjaga kehamilannya dan fokus untuk memantau tumbuh kembang calon bayinya</w:t>
      </w:r>
    </w:p>
    <w:p w:rsidR="00E351DE" w:rsidRPr="003803D7" w:rsidRDefault="009708D4" w:rsidP="003803D7">
      <w:pPr>
        <w:spacing w:before="120" w:after="0" w:line="360" w:lineRule="auto"/>
        <w:ind w:firstLine="284"/>
        <w:contextualSpacing/>
        <w:jc w:val="both"/>
        <w:rPr>
          <w:rFonts w:ascii="Times New Roman" w:hAnsi="Times New Roman"/>
          <w:bCs/>
          <w:sz w:val="24"/>
          <w:szCs w:val="24"/>
        </w:rPr>
      </w:pPr>
      <w:r w:rsidRPr="003803D7">
        <w:rPr>
          <w:rFonts w:ascii="Times New Roman" w:hAnsi="Times New Roman"/>
          <w:sz w:val="24"/>
          <w:szCs w:val="24"/>
        </w:rPr>
        <w:t>Persalinan adalah serangkaian kejadian yang berakhir dengan pengeluaran bayi yang cukup bulan, disusul dengan pengeluaran plasenta dan selaput dari tubuh ibu (Firman 2011, h.127).</w:t>
      </w:r>
    </w:p>
    <w:p w:rsidR="00E351DE" w:rsidRPr="003803D7" w:rsidRDefault="009708D4" w:rsidP="003803D7">
      <w:pPr>
        <w:spacing w:before="120" w:after="0" w:line="360" w:lineRule="auto"/>
        <w:ind w:firstLine="284"/>
        <w:contextualSpacing/>
        <w:jc w:val="both"/>
        <w:rPr>
          <w:rFonts w:ascii="Times New Roman" w:hAnsi="Times New Roman"/>
          <w:bCs/>
          <w:sz w:val="24"/>
          <w:szCs w:val="24"/>
        </w:rPr>
      </w:pPr>
      <w:r w:rsidRPr="003803D7">
        <w:rPr>
          <w:rFonts w:ascii="Times New Roman" w:eastAsia="Times New Roman" w:hAnsi="Times New Roman"/>
          <w:sz w:val="24"/>
          <w:szCs w:val="24"/>
          <w:lang w:eastAsia="id-ID"/>
        </w:rPr>
        <w:lastRenderedPageBreak/>
        <w:t>Persalinan merupakan hasil konsepsi yag telah cukup bulan atau dapat hidup diluar kandungan melalui  jalan lahir maupun melalui jalan lain dengan bantuan ataupun kekuatan sendiri. Proses persalinan dipengaruhi oleh bekerjanya tiga faktor yang berperan yaitu kekuatan mendorong janin keluar (</w:t>
      </w:r>
      <w:r w:rsidRPr="003803D7">
        <w:rPr>
          <w:rFonts w:ascii="Times New Roman" w:eastAsia="Times New Roman" w:hAnsi="Times New Roman"/>
          <w:i/>
          <w:sz w:val="24"/>
          <w:szCs w:val="24"/>
          <w:lang w:eastAsia="id-ID"/>
        </w:rPr>
        <w:t>power</w:t>
      </w:r>
      <w:r w:rsidRPr="003803D7">
        <w:rPr>
          <w:rFonts w:ascii="Times New Roman" w:eastAsia="Times New Roman" w:hAnsi="Times New Roman"/>
          <w:sz w:val="24"/>
          <w:szCs w:val="24"/>
          <w:lang w:eastAsia="id-ID"/>
        </w:rPr>
        <w:t xml:space="preserve">), janin </w:t>
      </w:r>
      <w:r w:rsidRPr="003803D7">
        <w:rPr>
          <w:rFonts w:ascii="Times New Roman" w:eastAsia="Times New Roman" w:hAnsi="Times New Roman"/>
          <w:i/>
          <w:sz w:val="24"/>
          <w:szCs w:val="24"/>
          <w:lang w:eastAsia="id-ID"/>
        </w:rPr>
        <w:t>(passanger</w:t>
      </w:r>
      <w:r w:rsidRPr="003803D7">
        <w:rPr>
          <w:rFonts w:ascii="Times New Roman" w:eastAsia="Times New Roman" w:hAnsi="Times New Roman"/>
          <w:sz w:val="24"/>
          <w:szCs w:val="24"/>
          <w:lang w:eastAsia="id-ID"/>
        </w:rPr>
        <w:t xml:space="preserve">), dan jalan lahir </w:t>
      </w:r>
      <w:r w:rsidRPr="003803D7">
        <w:rPr>
          <w:rFonts w:ascii="Times New Roman" w:eastAsia="Times New Roman" w:hAnsi="Times New Roman"/>
          <w:i/>
          <w:sz w:val="24"/>
          <w:szCs w:val="24"/>
          <w:lang w:eastAsia="id-ID"/>
        </w:rPr>
        <w:t>(passage</w:t>
      </w:r>
      <w:r w:rsidRPr="003803D7">
        <w:rPr>
          <w:rFonts w:ascii="Times New Roman" w:eastAsia="Times New Roman" w:hAnsi="Times New Roman"/>
          <w:sz w:val="24"/>
          <w:szCs w:val="24"/>
          <w:lang w:eastAsia="id-ID"/>
        </w:rPr>
        <w:t>). Apabila ketiga faktor tersebut dalam keadaan baik, sehat dan seimbang, maka proses persalinan akan berlangsung secara normal/spontan. Namun apabila salah satu dapat berjalan secara normal (Manuaba, 2010 h.88).</w:t>
      </w:r>
    </w:p>
    <w:p w:rsidR="00E351DE" w:rsidRPr="003803D7" w:rsidRDefault="009708D4" w:rsidP="003803D7">
      <w:pPr>
        <w:spacing w:before="120" w:after="0" w:line="360" w:lineRule="auto"/>
        <w:ind w:firstLine="284"/>
        <w:contextualSpacing/>
        <w:jc w:val="both"/>
        <w:rPr>
          <w:rFonts w:ascii="Times New Roman" w:hAnsi="Times New Roman"/>
          <w:bCs/>
          <w:sz w:val="24"/>
          <w:szCs w:val="24"/>
        </w:rPr>
      </w:pPr>
      <w:r w:rsidRPr="003803D7">
        <w:rPr>
          <w:rFonts w:ascii="Times New Roman" w:hAnsi="Times New Roman"/>
          <w:bCs/>
          <w:sz w:val="24"/>
          <w:szCs w:val="24"/>
        </w:rPr>
        <w:t xml:space="preserve">Hasil penelitian menunjukan bahwa hasil luaran ibu  usia menopause berdasarkan jenis persalinan adalah spontan kemungkinan pengalaman ibu usia menopause yang mempunyai anak lebih dari satu dan kesiapan psikologis ibu sehingga memungkinkan karena kekuatanibu saat melakukan persalinan spontan. </w:t>
      </w:r>
    </w:p>
    <w:p w:rsidR="00E351DE" w:rsidRPr="003803D7" w:rsidRDefault="009708D4" w:rsidP="003803D7">
      <w:pPr>
        <w:spacing w:before="120" w:after="0" w:line="360" w:lineRule="auto"/>
        <w:ind w:firstLine="284"/>
        <w:contextualSpacing/>
        <w:jc w:val="both"/>
        <w:rPr>
          <w:rFonts w:ascii="Times New Roman" w:hAnsi="Times New Roman"/>
          <w:bCs/>
          <w:sz w:val="24"/>
          <w:szCs w:val="24"/>
        </w:rPr>
      </w:pPr>
      <w:r w:rsidRPr="003803D7">
        <w:rPr>
          <w:rFonts w:ascii="Times New Roman" w:hAnsi="Times New Roman"/>
          <w:bCs/>
          <w:sz w:val="24"/>
          <w:szCs w:val="24"/>
        </w:rPr>
        <w:t xml:space="preserve">Hal ini sesuai yang disampaikan JNPK-KR (2010) bahwa kelahiran normal atau spontan merupakan pengeluaran janin yang terjadi pada kehamilan cukup bulan, yang lahir </w:t>
      </w:r>
      <w:r w:rsidRPr="003803D7">
        <w:rPr>
          <w:rFonts w:ascii="Times New Roman" w:hAnsi="Times New Roman"/>
          <w:bCs/>
          <w:sz w:val="24"/>
          <w:szCs w:val="24"/>
        </w:rPr>
        <w:lastRenderedPageBreak/>
        <w:t xml:space="preserve">normal atau spontan dengan presentasi belakang kepala yang berlangsung selama 18 jam, tanpa komplikasi baik ibu maupun janin. </w:t>
      </w:r>
    </w:p>
    <w:p w:rsidR="00E351DE" w:rsidRPr="003803D7" w:rsidRDefault="009708D4" w:rsidP="003803D7">
      <w:pPr>
        <w:spacing w:before="120" w:after="0" w:line="360" w:lineRule="auto"/>
        <w:ind w:firstLine="284"/>
        <w:contextualSpacing/>
        <w:jc w:val="both"/>
        <w:rPr>
          <w:rFonts w:ascii="Times New Roman" w:hAnsi="Times New Roman"/>
          <w:bCs/>
          <w:sz w:val="24"/>
          <w:szCs w:val="24"/>
        </w:rPr>
      </w:pPr>
      <w:r w:rsidRPr="003803D7">
        <w:rPr>
          <w:rFonts w:ascii="Times New Roman" w:hAnsi="Times New Roman"/>
          <w:bCs/>
          <w:sz w:val="24"/>
          <w:szCs w:val="24"/>
        </w:rPr>
        <w:t xml:space="preserve">Hal ini sesuai dengan pernyataan Bandiyah, (2009)h.81-83,Bahwa persalinan dengan tindakan dapat dipengaruhi oleh faktor lain yang memungkinkan seperti </w:t>
      </w:r>
      <w:r w:rsidRPr="003803D7">
        <w:rPr>
          <w:rFonts w:ascii="Times New Roman" w:hAnsi="Times New Roman"/>
          <w:bCs/>
          <w:i/>
          <w:sz w:val="24"/>
          <w:szCs w:val="24"/>
        </w:rPr>
        <w:t>power</w:t>
      </w:r>
      <w:r w:rsidRPr="003803D7">
        <w:rPr>
          <w:rFonts w:ascii="Times New Roman" w:hAnsi="Times New Roman"/>
          <w:bCs/>
          <w:sz w:val="24"/>
          <w:szCs w:val="24"/>
        </w:rPr>
        <w:t xml:space="preserve"> (kekuatan) ibu  saat melakukan persalinan,</w:t>
      </w:r>
      <w:r w:rsidRPr="003803D7">
        <w:rPr>
          <w:rFonts w:ascii="Times New Roman" w:hAnsi="Times New Roman"/>
          <w:bCs/>
          <w:i/>
          <w:sz w:val="24"/>
          <w:szCs w:val="24"/>
        </w:rPr>
        <w:t xml:space="preserve"> passanger </w:t>
      </w:r>
      <w:r w:rsidRPr="003803D7">
        <w:rPr>
          <w:rFonts w:ascii="Times New Roman" w:hAnsi="Times New Roman"/>
          <w:bCs/>
          <w:sz w:val="24"/>
          <w:szCs w:val="24"/>
        </w:rPr>
        <w:t>(janin) keadaan janin pun mendukung untuk dilakuanya persalinan dengan tindakan dan</w:t>
      </w:r>
      <w:r w:rsidRPr="003803D7">
        <w:rPr>
          <w:rFonts w:ascii="Times New Roman" w:hAnsi="Times New Roman"/>
          <w:bCs/>
          <w:i/>
          <w:sz w:val="24"/>
          <w:szCs w:val="24"/>
        </w:rPr>
        <w:t>psyche</w:t>
      </w:r>
      <w:r w:rsidRPr="003803D7">
        <w:rPr>
          <w:rFonts w:ascii="Times New Roman" w:hAnsi="Times New Roman"/>
          <w:bCs/>
          <w:sz w:val="24"/>
          <w:szCs w:val="24"/>
        </w:rPr>
        <w:t xml:space="preserve"> (kejiwaan) dimana kondisi kejiwaan ibu pun sangat mempengaruhi terjadinya persalinan dengan tindakan.</w:t>
      </w:r>
    </w:p>
    <w:p w:rsidR="00E351DE" w:rsidRPr="003803D7" w:rsidRDefault="009708D4" w:rsidP="003803D7">
      <w:pPr>
        <w:spacing w:before="120" w:after="0" w:line="360" w:lineRule="auto"/>
        <w:ind w:firstLine="284"/>
        <w:contextualSpacing/>
        <w:jc w:val="both"/>
        <w:rPr>
          <w:rFonts w:ascii="Times New Roman" w:hAnsi="Times New Roman"/>
          <w:bCs/>
          <w:sz w:val="24"/>
          <w:szCs w:val="24"/>
        </w:rPr>
      </w:pPr>
      <w:r w:rsidRPr="003803D7">
        <w:rPr>
          <w:rFonts w:ascii="Times New Roman" w:hAnsi="Times New Roman"/>
          <w:bCs/>
          <w:sz w:val="24"/>
          <w:szCs w:val="24"/>
        </w:rPr>
        <w:t>Hasil penelitian yang memperlihatkan persalinan spontan pada ibu  usia menopause dimungkinkan juga karena adanya penetalaksanaan yang baik pada kondisi kehamilannya dengan rutin serta melakukan konsultasi dan memperhatikan kebutuhan kehamilannya.</w:t>
      </w:r>
    </w:p>
    <w:p w:rsidR="00E351DE" w:rsidRPr="003803D7" w:rsidRDefault="009708D4" w:rsidP="003803D7">
      <w:pPr>
        <w:spacing w:before="120" w:after="0" w:line="360" w:lineRule="auto"/>
        <w:ind w:firstLine="284"/>
        <w:contextualSpacing/>
        <w:jc w:val="both"/>
        <w:rPr>
          <w:rFonts w:ascii="Times New Roman" w:hAnsi="Times New Roman"/>
          <w:bCs/>
          <w:sz w:val="24"/>
          <w:szCs w:val="24"/>
        </w:rPr>
      </w:pPr>
      <w:r w:rsidRPr="003803D7">
        <w:rPr>
          <w:rFonts w:ascii="Times New Roman" w:eastAsia="Times New Roman" w:hAnsi="Times New Roman"/>
          <w:sz w:val="24"/>
          <w:szCs w:val="24"/>
          <w:lang w:eastAsia="id-ID"/>
        </w:rPr>
        <w:t xml:space="preserve">Setiap persalinan mempunyai resiko baik pada ibu maupun janin, berupa kesakitan sampai pada resiko kematian. Apabila ibu maupun janin dalam kondisi yang menyebabkan terjadinya penyulit persalinan, maka </w:t>
      </w:r>
      <w:r w:rsidRPr="003803D7">
        <w:rPr>
          <w:rFonts w:ascii="Times New Roman" w:eastAsia="Times New Roman" w:hAnsi="Times New Roman"/>
          <w:sz w:val="24"/>
          <w:szCs w:val="24"/>
          <w:lang w:eastAsia="id-ID"/>
        </w:rPr>
        <w:lastRenderedPageBreak/>
        <w:t xml:space="preserve">untuk segera menyelamatkan keduanya perlu segera dilakukan persalinan dengan tidakan yaitu persalinan pervaginam dengan suatu tindakan alat bantu tertentu, seperti dengan forsep,ekstrasi vakum atau SC. </w:t>
      </w:r>
    </w:p>
    <w:p w:rsidR="00E351DE" w:rsidRPr="003803D7" w:rsidRDefault="009708D4" w:rsidP="003803D7">
      <w:pPr>
        <w:spacing w:before="120" w:after="0" w:line="360" w:lineRule="auto"/>
        <w:ind w:firstLine="284"/>
        <w:contextualSpacing/>
        <w:jc w:val="both"/>
        <w:rPr>
          <w:rFonts w:ascii="Times New Roman" w:hAnsi="Times New Roman"/>
          <w:bCs/>
          <w:sz w:val="24"/>
          <w:szCs w:val="24"/>
        </w:rPr>
      </w:pPr>
      <w:r w:rsidRPr="003803D7">
        <w:rPr>
          <w:rFonts w:ascii="Times New Roman" w:eastAsia="Times New Roman" w:hAnsi="Times New Roman"/>
          <w:sz w:val="24"/>
          <w:szCs w:val="24"/>
          <w:lang w:eastAsia="id-ID"/>
        </w:rPr>
        <w:t>Dalam hasil peneltian ini yang berkaitan dengan jenis persalinan paling mendominasi adalah spontan hanya selisih satu dengan buatan/tindakan yaitu sc kemungkinan disebabkan karena adanya faktor usia ibu yang sudah menopause 45-55 tahun dan faktor komplikasi seperti pre eklamsia/eklamsia, infeksi(KPD), partus lama, presbo, letak lintang, CPD dan polihidramnion.</w:t>
      </w:r>
    </w:p>
    <w:p w:rsidR="00E351DE" w:rsidRPr="003803D7" w:rsidRDefault="009708D4" w:rsidP="003803D7">
      <w:pPr>
        <w:spacing w:before="120" w:after="0" w:line="360" w:lineRule="auto"/>
        <w:ind w:firstLine="284"/>
        <w:contextualSpacing/>
        <w:jc w:val="both"/>
        <w:rPr>
          <w:rFonts w:ascii="Times New Roman" w:hAnsi="Times New Roman"/>
          <w:bCs/>
          <w:sz w:val="24"/>
          <w:szCs w:val="24"/>
        </w:rPr>
      </w:pPr>
      <w:r w:rsidRPr="003803D7">
        <w:rPr>
          <w:rFonts w:ascii="Times New Roman" w:eastAsia="Times New Roman" w:hAnsi="Times New Roman"/>
          <w:sz w:val="24"/>
          <w:szCs w:val="24"/>
          <w:lang w:eastAsia="id-ID"/>
        </w:rPr>
        <w:t>Hal ini sejalan dengan hasil pendapat Forney A dan E. W. Whitenhome, bahwa persalinan secara seksio sesarea dilakukan apabila ada indikasi disproporsi panggul sempit, kelainan letak (malposisi dan malpresentasi) berupa letak lintang, letang sungsang, presentasi bokong serta riwayat obstetrik buruk.</w:t>
      </w:r>
    </w:p>
    <w:p w:rsidR="00E351DE" w:rsidRPr="003803D7" w:rsidRDefault="009708D4" w:rsidP="003803D7">
      <w:pPr>
        <w:spacing w:before="120" w:after="0" w:line="360" w:lineRule="auto"/>
        <w:ind w:firstLine="284"/>
        <w:contextualSpacing/>
        <w:jc w:val="both"/>
        <w:rPr>
          <w:rFonts w:ascii="Times New Roman" w:hAnsi="Times New Roman"/>
          <w:bCs/>
          <w:sz w:val="24"/>
          <w:szCs w:val="24"/>
        </w:rPr>
      </w:pPr>
      <w:r w:rsidRPr="003803D7">
        <w:rPr>
          <w:rFonts w:ascii="Times New Roman" w:hAnsi="Times New Roman"/>
          <w:bCs/>
          <w:sz w:val="24"/>
          <w:szCs w:val="24"/>
        </w:rPr>
        <w:t xml:space="preserve">Komplikasi yaitu kegawatdaruratan obstetrik yang dapat menyebabkan kematian pada </w:t>
      </w:r>
      <w:r w:rsidRPr="003803D7">
        <w:rPr>
          <w:rFonts w:ascii="Times New Roman" w:hAnsi="Times New Roman"/>
          <w:bCs/>
          <w:sz w:val="24"/>
          <w:szCs w:val="24"/>
        </w:rPr>
        <w:lastRenderedPageBreak/>
        <w:t xml:space="preserve">ibu dan bayi ( Prawirohardjo, 2008 h. 17). Setiap ibu hamil mempunyai resiko tinggi untuk menglami terjadinya komplikasi kehamilan disepanjang kehamilannya dan resiko ni bersifat dinamis. </w:t>
      </w:r>
    </w:p>
    <w:p w:rsidR="00E351DE" w:rsidRPr="003803D7" w:rsidRDefault="009708D4" w:rsidP="003803D7">
      <w:pPr>
        <w:spacing w:before="120" w:after="0" w:line="360" w:lineRule="auto"/>
        <w:ind w:firstLine="284"/>
        <w:contextualSpacing/>
        <w:jc w:val="both"/>
        <w:rPr>
          <w:rFonts w:ascii="Times New Roman" w:hAnsi="Times New Roman"/>
          <w:bCs/>
          <w:sz w:val="24"/>
          <w:szCs w:val="24"/>
        </w:rPr>
      </w:pPr>
      <w:r w:rsidRPr="003803D7">
        <w:rPr>
          <w:rFonts w:ascii="Times New Roman" w:hAnsi="Times New Roman"/>
          <w:bCs/>
          <w:sz w:val="24"/>
          <w:szCs w:val="24"/>
        </w:rPr>
        <w:t>Komplikasi merupakan keadaan penyimpangan dari normal yang secara langsung dapat menyebabkan kesakitan dan kematian ibu dan bayi.</w:t>
      </w:r>
    </w:p>
    <w:p w:rsidR="00E351DE" w:rsidRPr="003803D7" w:rsidRDefault="009708D4" w:rsidP="003803D7">
      <w:pPr>
        <w:spacing w:before="120" w:after="0" w:line="360" w:lineRule="auto"/>
        <w:ind w:firstLine="284"/>
        <w:contextualSpacing/>
        <w:jc w:val="both"/>
        <w:rPr>
          <w:rFonts w:ascii="Times New Roman" w:hAnsi="Times New Roman"/>
          <w:bCs/>
          <w:sz w:val="24"/>
          <w:szCs w:val="24"/>
        </w:rPr>
      </w:pPr>
      <w:r w:rsidRPr="003803D7">
        <w:rPr>
          <w:rFonts w:ascii="Times New Roman" w:hAnsi="Times New Roman"/>
          <w:bCs/>
          <w:sz w:val="24"/>
          <w:szCs w:val="24"/>
        </w:rPr>
        <w:t>Hasil penelitian ini memperlihatkan ibu  usia menopause banyak menjadikan komplikasi dalam kehamilan dan persalinan seperti perdarahan, pre eklamsia/eklamsia, infeksi, partus lama, presbo, letak lintang, CPD, polihidramnion. Ada sejumlah ibu dengan komplikasi lebih dari satu, komplikasi yang paling banyak terjadi yaitu pre eklamsia/eklamsia kemungkinan dikarenakan faktor usia ibu yang sudah menopause.</w:t>
      </w:r>
    </w:p>
    <w:p w:rsidR="009708D4" w:rsidRPr="003803D7" w:rsidRDefault="009708D4" w:rsidP="003803D7">
      <w:pPr>
        <w:spacing w:before="120" w:after="0" w:line="360" w:lineRule="auto"/>
        <w:ind w:firstLine="284"/>
        <w:contextualSpacing/>
        <w:jc w:val="both"/>
        <w:rPr>
          <w:rFonts w:ascii="Times New Roman" w:hAnsi="Times New Roman"/>
          <w:bCs/>
          <w:sz w:val="24"/>
          <w:szCs w:val="24"/>
        </w:rPr>
      </w:pPr>
      <w:r w:rsidRPr="003803D7">
        <w:rPr>
          <w:rFonts w:ascii="Times New Roman" w:hAnsi="Times New Roman"/>
          <w:bCs/>
          <w:sz w:val="24"/>
          <w:szCs w:val="24"/>
        </w:rPr>
        <w:t>Hal ini sesuai dengan pernyataan Herry dan William (2010) ibu hamil dan bersalin dengan usia lebih dari 35 tahun merupakan salah satu faktor penyebab terjadinya koplikasi persalinan seperti partus lama dan perdarahan yang terjadi pada proses persalinan.</w:t>
      </w:r>
    </w:p>
    <w:p w:rsidR="003803D7" w:rsidRDefault="003803D7" w:rsidP="003803D7">
      <w:pPr>
        <w:spacing w:before="120" w:after="0" w:line="360" w:lineRule="auto"/>
        <w:contextualSpacing/>
        <w:jc w:val="center"/>
        <w:rPr>
          <w:rFonts w:ascii="Times New Roman" w:hAnsi="Times New Roman"/>
          <w:b/>
          <w:sz w:val="24"/>
          <w:szCs w:val="24"/>
          <w:lang w:val="en-US"/>
        </w:rPr>
      </w:pPr>
    </w:p>
    <w:p w:rsidR="00F3798E" w:rsidRPr="003803D7" w:rsidRDefault="00EE5093" w:rsidP="003803D7">
      <w:pPr>
        <w:spacing w:before="120" w:after="0" w:line="360" w:lineRule="auto"/>
        <w:contextualSpacing/>
        <w:jc w:val="center"/>
        <w:rPr>
          <w:rFonts w:ascii="Times New Roman" w:hAnsi="Times New Roman"/>
          <w:b/>
          <w:sz w:val="24"/>
          <w:szCs w:val="24"/>
        </w:rPr>
      </w:pPr>
      <w:r w:rsidRPr="003803D7">
        <w:rPr>
          <w:rFonts w:ascii="Times New Roman" w:hAnsi="Times New Roman"/>
          <w:b/>
          <w:sz w:val="24"/>
          <w:szCs w:val="24"/>
        </w:rPr>
        <w:lastRenderedPageBreak/>
        <w:t>KESIMPULAN</w:t>
      </w:r>
    </w:p>
    <w:p w:rsidR="009708D4" w:rsidRPr="003803D7" w:rsidRDefault="009708D4" w:rsidP="003803D7">
      <w:pPr>
        <w:spacing w:before="120" w:after="0" w:line="360" w:lineRule="auto"/>
        <w:ind w:firstLine="284"/>
        <w:contextualSpacing/>
        <w:jc w:val="both"/>
        <w:rPr>
          <w:rFonts w:ascii="Times New Roman" w:hAnsi="Times New Roman"/>
          <w:bCs/>
          <w:sz w:val="24"/>
          <w:szCs w:val="24"/>
        </w:rPr>
      </w:pPr>
      <w:r w:rsidRPr="003803D7">
        <w:rPr>
          <w:rFonts w:ascii="Times New Roman" w:hAnsi="Times New Roman"/>
          <w:bCs/>
          <w:sz w:val="24"/>
          <w:szCs w:val="24"/>
        </w:rPr>
        <w:t>Berdasarkan hasil penelitian dan pembahasan dapat diambil kesimpulan sebagai berikut:</w:t>
      </w:r>
    </w:p>
    <w:p w:rsidR="009708D4" w:rsidRPr="003803D7" w:rsidRDefault="009708D4" w:rsidP="003803D7">
      <w:pPr>
        <w:pStyle w:val="ListParagraph"/>
        <w:numPr>
          <w:ilvl w:val="0"/>
          <w:numId w:val="13"/>
        </w:numPr>
        <w:spacing w:before="120" w:after="0" w:line="360" w:lineRule="auto"/>
        <w:ind w:left="284"/>
        <w:jc w:val="both"/>
        <w:rPr>
          <w:rFonts w:ascii="Times New Roman" w:hAnsi="Times New Roman"/>
          <w:sz w:val="24"/>
          <w:szCs w:val="24"/>
        </w:rPr>
      </w:pPr>
      <w:r w:rsidRPr="003803D7">
        <w:rPr>
          <w:rFonts w:ascii="Times New Roman" w:hAnsi="Times New Roman"/>
          <w:sz w:val="24"/>
          <w:szCs w:val="24"/>
          <w:lang w:val="id-ID"/>
        </w:rPr>
        <w:t xml:space="preserve">Luaran Maternal Ibu </w:t>
      </w:r>
      <w:r w:rsidRPr="003803D7">
        <w:rPr>
          <w:rFonts w:ascii="Times New Roman" w:hAnsi="Times New Roman"/>
          <w:sz w:val="24"/>
          <w:szCs w:val="24"/>
        </w:rPr>
        <w:t>usia menopause</w:t>
      </w:r>
      <w:r w:rsidRPr="003803D7">
        <w:rPr>
          <w:rFonts w:ascii="Times New Roman" w:hAnsi="Times New Roman"/>
          <w:sz w:val="24"/>
          <w:szCs w:val="24"/>
          <w:lang w:val="id-ID"/>
        </w:rPr>
        <w:t xml:space="preserve"> berdasarkan paritas </w:t>
      </w:r>
      <w:r w:rsidRPr="003803D7">
        <w:rPr>
          <w:rFonts w:ascii="Times New Roman" w:hAnsi="Times New Roman"/>
          <w:sz w:val="24"/>
          <w:szCs w:val="24"/>
        </w:rPr>
        <w:t>di RSUD CilacapTahun 2013-2015, jumlahterbanyakadalah</w:t>
      </w:r>
      <w:r w:rsidRPr="003803D7">
        <w:rPr>
          <w:rFonts w:ascii="Times New Roman" w:hAnsi="Times New Roman"/>
          <w:sz w:val="24"/>
          <w:szCs w:val="24"/>
          <w:lang w:val="id-ID"/>
        </w:rPr>
        <w:t xml:space="preserve">ibu usia menopause dengan paritas </w:t>
      </w:r>
      <w:r w:rsidRPr="003803D7">
        <w:rPr>
          <w:rFonts w:ascii="Times New Roman" w:hAnsi="Times New Roman"/>
          <w:sz w:val="24"/>
          <w:szCs w:val="24"/>
        </w:rPr>
        <w:t>multipara</w:t>
      </w:r>
      <w:r w:rsidRPr="003803D7">
        <w:rPr>
          <w:rFonts w:ascii="Times New Roman" w:hAnsi="Times New Roman"/>
          <w:sz w:val="24"/>
          <w:szCs w:val="24"/>
          <w:lang w:val="id-ID"/>
        </w:rPr>
        <w:t xml:space="preserve"> yaitu 30 (58,83%)</w:t>
      </w:r>
      <w:r w:rsidRPr="003803D7">
        <w:rPr>
          <w:rFonts w:ascii="Times New Roman" w:hAnsi="Times New Roman"/>
          <w:sz w:val="24"/>
          <w:szCs w:val="24"/>
        </w:rPr>
        <w:t>ibu</w:t>
      </w:r>
      <w:r w:rsidRPr="003803D7">
        <w:rPr>
          <w:rFonts w:ascii="Times New Roman" w:hAnsi="Times New Roman"/>
          <w:sz w:val="24"/>
          <w:szCs w:val="24"/>
          <w:lang w:val="id-ID"/>
        </w:rPr>
        <w:t>.</w:t>
      </w:r>
    </w:p>
    <w:p w:rsidR="009708D4" w:rsidRPr="003803D7" w:rsidRDefault="009708D4" w:rsidP="003803D7">
      <w:pPr>
        <w:pStyle w:val="ListParagraph"/>
        <w:numPr>
          <w:ilvl w:val="0"/>
          <w:numId w:val="13"/>
        </w:numPr>
        <w:spacing w:before="120" w:after="0" w:line="360" w:lineRule="auto"/>
        <w:ind w:left="284"/>
        <w:jc w:val="both"/>
        <w:rPr>
          <w:rFonts w:ascii="Times New Roman" w:hAnsi="Times New Roman"/>
          <w:sz w:val="24"/>
          <w:szCs w:val="24"/>
        </w:rPr>
      </w:pPr>
      <w:r w:rsidRPr="003803D7">
        <w:rPr>
          <w:rFonts w:ascii="Times New Roman" w:hAnsi="Times New Roman"/>
          <w:sz w:val="24"/>
          <w:szCs w:val="24"/>
          <w:lang w:val="id-ID"/>
        </w:rPr>
        <w:t xml:space="preserve">Luaran Maternal Ibu </w:t>
      </w:r>
      <w:r w:rsidRPr="003803D7">
        <w:rPr>
          <w:rFonts w:ascii="Times New Roman" w:hAnsi="Times New Roman"/>
          <w:sz w:val="24"/>
          <w:szCs w:val="24"/>
        </w:rPr>
        <w:t>usia menopause</w:t>
      </w:r>
      <w:r w:rsidRPr="003803D7">
        <w:rPr>
          <w:rFonts w:ascii="Times New Roman" w:hAnsi="Times New Roman"/>
          <w:sz w:val="24"/>
          <w:szCs w:val="24"/>
          <w:lang w:val="id-ID"/>
        </w:rPr>
        <w:t xml:space="preserve"> berdasarkan masa gestasi</w:t>
      </w:r>
      <w:r w:rsidRPr="003803D7">
        <w:rPr>
          <w:rFonts w:ascii="Times New Roman" w:hAnsi="Times New Roman"/>
          <w:sz w:val="24"/>
          <w:szCs w:val="24"/>
        </w:rPr>
        <w:t xml:space="preserve"> di RSUD CilacapTahun 2013-2015, jumlahterbanyakadalahibuusia menopause dengan masa gestasiatermyaitu</w:t>
      </w:r>
      <w:r w:rsidRPr="003803D7">
        <w:rPr>
          <w:rFonts w:ascii="Times New Roman" w:hAnsi="Times New Roman"/>
          <w:sz w:val="24"/>
          <w:szCs w:val="24"/>
          <w:lang w:val="id-ID"/>
        </w:rPr>
        <w:t>31</w:t>
      </w:r>
      <w:r w:rsidRPr="003803D7">
        <w:rPr>
          <w:rFonts w:ascii="Times New Roman" w:hAnsi="Times New Roman"/>
          <w:sz w:val="24"/>
          <w:szCs w:val="24"/>
        </w:rPr>
        <w:t xml:space="preserve"> (</w:t>
      </w:r>
      <w:r w:rsidRPr="003803D7">
        <w:rPr>
          <w:rFonts w:ascii="Times New Roman" w:hAnsi="Times New Roman"/>
          <w:sz w:val="24"/>
          <w:szCs w:val="24"/>
          <w:lang w:val="id-ID"/>
        </w:rPr>
        <w:t>60,80</w:t>
      </w:r>
      <w:r w:rsidRPr="003803D7">
        <w:rPr>
          <w:rFonts w:ascii="Times New Roman" w:hAnsi="Times New Roman"/>
          <w:sz w:val="24"/>
          <w:szCs w:val="24"/>
        </w:rPr>
        <w:t xml:space="preserve">%) ibu. </w:t>
      </w:r>
    </w:p>
    <w:p w:rsidR="009708D4" w:rsidRPr="003803D7" w:rsidRDefault="009708D4" w:rsidP="003803D7">
      <w:pPr>
        <w:pStyle w:val="ListParagraph"/>
        <w:numPr>
          <w:ilvl w:val="0"/>
          <w:numId w:val="13"/>
        </w:numPr>
        <w:spacing w:before="120" w:after="0" w:line="360" w:lineRule="auto"/>
        <w:ind w:left="284"/>
        <w:jc w:val="both"/>
        <w:rPr>
          <w:rFonts w:ascii="Times New Roman" w:hAnsi="Times New Roman"/>
          <w:sz w:val="24"/>
          <w:szCs w:val="24"/>
        </w:rPr>
      </w:pPr>
      <w:r w:rsidRPr="003803D7">
        <w:rPr>
          <w:rFonts w:ascii="Times New Roman" w:hAnsi="Times New Roman"/>
          <w:sz w:val="24"/>
          <w:szCs w:val="24"/>
          <w:lang w:val="id-ID"/>
        </w:rPr>
        <w:t>Luaran MaternalI</w:t>
      </w:r>
      <w:r w:rsidRPr="003803D7">
        <w:rPr>
          <w:rFonts w:ascii="Times New Roman" w:hAnsi="Times New Roman"/>
          <w:sz w:val="24"/>
          <w:szCs w:val="24"/>
        </w:rPr>
        <w:t>buusia menopause</w:t>
      </w:r>
      <w:r w:rsidRPr="003803D7">
        <w:rPr>
          <w:rFonts w:ascii="Times New Roman" w:hAnsi="Times New Roman"/>
          <w:sz w:val="24"/>
          <w:szCs w:val="24"/>
          <w:lang w:val="id-ID"/>
        </w:rPr>
        <w:t xml:space="preserve"> berdasarkan jenis persalinan </w:t>
      </w:r>
      <w:r w:rsidRPr="003803D7">
        <w:rPr>
          <w:rFonts w:ascii="Times New Roman" w:hAnsi="Times New Roman"/>
          <w:sz w:val="24"/>
          <w:szCs w:val="24"/>
        </w:rPr>
        <w:t>di RSUD Cilacaptahun 2013-2015</w:t>
      </w:r>
      <w:r w:rsidRPr="003803D7">
        <w:rPr>
          <w:rFonts w:ascii="Times New Roman" w:hAnsi="Times New Roman"/>
          <w:sz w:val="24"/>
          <w:szCs w:val="24"/>
          <w:lang w:val="id-ID"/>
        </w:rPr>
        <w:t>, j</w:t>
      </w:r>
      <w:r w:rsidRPr="003803D7">
        <w:rPr>
          <w:rFonts w:ascii="Times New Roman" w:hAnsi="Times New Roman"/>
          <w:sz w:val="24"/>
          <w:szCs w:val="24"/>
        </w:rPr>
        <w:t>umlah</w:t>
      </w:r>
      <w:r w:rsidRPr="003803D7">
        <w:rPr>
          <w:rFonts w:ascii="Times New Roman" w:hAnsi="Times New Roman"/>
          <w:sz w:val="24"/>
          <w:szCs w:val="24"/>
          <w:lang w:val="id-ID"/>
        </w:rPr>
        <w:t xml:space="preserve">terbanyak adalah ibu dengan jenis persalinan </w:t>
      </w:r>
      <w:r w:rsidRPr="003803D7">
        <w:rPr>
          <w:rFonts w:ascii="Times New Roman" w:hAnsi="Times New Roman"/>
          <w:sz w:val="24"/>
          <w:szCs w:val="24"/>
        </w:rPr>
        <w:t>spontanyaitu</w:t>
      </w:r>
      <w:r w:rsidRPr="003803D7">
        <w:rPr>
          <w:rFonts w:ascii="Times New Roman" w:hAnsi="Times New Roman"/>
          <w:sz w:val="24"/>
          <w:szCs w:val="24"/>
          <w:lang w:val="id-ID"/>
        </w:rPr>
        <w:t>25</w:t>
      </w:r>
      <w:r w:rsidRPr="003803D7">
        <w:rPr>
          <w:rFonts w:ascii="Times New Roman" w:hAnsi="Times New Roman"/>
          <w:sz w:val="24"/>
          <w:szCs w:val="24"/>
        </w:rPr>
        <w:t xml:space="preserve"> (</w:t>
      </w:r>
      <w:r w:rsidRPr="003803D7">
        <w:rPr>
          <w:rFonts w:ascii="Times New Roman" w:hAnsi="Times New Roman"/>
          <w:sz w:val="24"/>
          <w:szCs w:val="24"/>
          <w:lang w:val="id-ID"/>
        </w:rPr>
        <w:t>49,03</w:t>
      </w:r>
      <w:r w:rsidRPr="003803D7">
        <w:rPr>
          <w:rFonts w:ascii="Times New Roman" w:hAnsi="Times New Roman"/>
          <w:sz w:val="24"/>
          <w:szCs w:val="24"/>
        </w:rPr>
        <w:t>%) ibu.</w:t>
      </w:r>
    </w:p>
    <w:p w:rsidR="009708D4" w:rsidRPr="003803D7" w:rsidRDefault="009708D4" w:rsidP="003803D7">
      <w:pPr>
        <w:pStyle w:val="ListParagraph"/>
        <w:numPr>
          <w:ilvl w:val="0"/>
          <w:numId w:val="13"/>
        </w:numPr>
        <w:spacing w:before="120" w:after="0" w:line="360" w:lineRule="auto"/>
        <w:ind w:left="284"/>
        <w:jc w:val="both"/>
        <w:rPr>
          <w:rFonts w:ascii="Times New Roman" w:hAnsi="Times New Roman"/>
          <w:sz w:val="24"/>
          <w:szCs w:val="24"/>
        </w:rPr>
      </w:pPr>
      <w:r w:rsidRPr="003803D7">
        <w:rPr>
          <w:rFonts w:ascii="Times New Roman" w:hAnsi="Times New Roman"/>
          <w:sz w:val="24"/>
          <w:szCs w:val="24"/>
          <w:lang w:val="id-ID"/>
        </w:rPr>
        <w:t xml:space="preserve">Luaran Maternal Ibu </w:t>
      </w:r>
      <w:r w:rsidRPr="003803D7">
        <w:rPr>
          <w:rFonts w:ascii="Times New Roman" w:hAnsi="Times New Roman"/>
          <w:sz w:val="24"/>
          <w:szCs w:val="24"/>
        </w:rPr>
        <w:t xml:space="preserve">usia menopause </w:t>
      </w:r>
      <w:r w:rsidRPr="003803D7">
        <w:rPr>
          <w:rFonts w:ascii="Times New Roman" w:hAnsi="Times New Roman"/>
          <w:sz w:val="24"/>
          <w:szCs w:val="24"/>
          <w:lang w:val="id-ID"/>
        </w:rPr>
        <w:t xml:space="preserve">berdasarkan komplikasi </w:t>
      </w:r>
      <w:r w:rsidRPr="003803D7">
        <w:rPr>
          <w:rFonts w:ascii="Times New Roman" w:hAnsi="Times New Roman"/>
          <w:sz w:val="24"/>
          <w:szCs w:val="24"/>
        </w:rPr>
        <w:t>di RSUD CilacapTahun 2013-2015, jumlahterbanyakadalahibumengalamikoplikasiyaitu</w:t>
      </w:r>
      <w:r w:rsidRPr="003803D7">
        <w:rPr>
          <w:rFonts w:ascii="Times New Roman" w:hAnsi="Times New Roman"/>
          <w:sz w:val="24"/>
          <w:szCs w:val="24"/>
          <w:lang w:val="id-ID"/>
        </w:rPr>
        <w:t>Pre eklamsia/Eklamsia sebanyak 17</w:t>
      </w:r>
      <w:r w:rsidRPr="003803D7">
        <w:rPr>
          <w:rFonts w:ascii="Times New Roman" w:hAnsi="Times New Roman"/>
          <w:sz w:val="24"/>
          <w:szCs w:val="24"/>
        </w:rPr>
        <w:t xml:space="preserve"> (</w:t>
      </w:r>
      <w:r w:rsidRPr="003803D7">
        <w:rPr>
          <w:rFonts w:ascii="Times New Roman" w:hAnsi="Times New Roman"/>
          <w:sz w:val="24"/>
          <w:szCs w:val="24"/>
          <w:lang w:val="id-ID"/>
        </w:rPr>
        <w:t xml:space="preserve">33,33 </w:t>
      </w:r>
      <w:r w:rsidRPr="003803D7">
        <w:rPr>
          <w:rFonts w:ascii="Times New Roman" w:hAnsi="Times New Roman"/>
          <w:sz w:val="24"/>
          <w:szCs w:val="24"/>
        </w:rPr>
        <w:t>%) ibu</w:t>
      </w:r>
      <w:r w:rsidRPr="003803D7">
        <w:rPr>
          <w:rFonts w:ascii="Times New Roman" w:hAnsi="Times New Roman"/>
          <w:sz w:val="24"/>
          <w:szCs w:val="24"/>
          <w:lang w:val="id-ID"/>
        </w:rPr>
        <w:t>.</w:t>
      </w:r>
    </w:p>
    <w:p w:rsidR="00E351DE" w:rsidRPr="003803D7" w:rsidRDefault="00E351DE" w:rsidP="003803D7">
      <w:pPr>
        <w:spacing w:before="120" w:after="0" w:line="360" w:lineRule="auto"/>
        <w:contextualSpacing/>
        <w:rPr>
          <w:rFonts w:ascii="Times New Roman" w:hAnsi="Times New Roman"/>
          <w:b/>
          <w:bCs/>
          <w:sz w:val="24"/>
          <w:szCs w:val="24"/>
        </w:rPr>
      </w:pPr>
    </w:p>
    <w:p w:rsidR="009708D4" w:rsidRPr="003803D7" w:rsidRDefault="009708D4" w:rsidP="003803D7">
      <w:pPr>
        <w:spacing w:before="120" w:after="0" w:line="360" w:lineRule="auto"/>
        <w:contextualSpacing/>
        <w:jc w:val="center"/>
        <w:rPr>
          <w:rFonts w:ascii="Times New Roman" w:hAnsi="Times New Roman"/>
          <w:b/>
          <w:sz w:val="24"/>
          <w:szCs w:val="24"/>
        </w:rPr>
      </w:pPr>
      <w:r w:rsidRPr="003803D7">
        <w:rPr>
          <w:rFonts w:ascii="Times New Roman" w:hAnsi="Times New Roman"/>
          <w:b/>
          <w:bCs/>
          <w:sz w:val="24"/>
          <w:szCs w:val="24"/>
        </w:rPr>
        <w:t>SARAN</w:t>
      </w:r>
    </w:p>
    <w:p w:rsidR="009708D4" w:rsidRPr="003803D7" w:rsidRDefault="009708D4" w:rsidP="003803D7">
      <w:pPr>
        <w:spacing w:before="120" w:after="0" w:line="360" w:lineRule="auto"/>
        <w:contextualSpacing/>
        <w:rPr>
          <w:rFonts w:ascii="Times New Roman" w:hAnsi="Times New Roman"/>
          <w:b/>
          <w:sz w:val="24"/>
          <w:szCs w:val="24"/>
        </w:rPr>
      </w:pPr>
      <w:r w:rsidRPr="003803D7">
        <w:rPr>
          <w:rFonts w:ascii="Times New Roman" w:hAnsi="Times New Roman"/>
          <w:bCs/>
          <w:sz w:val="24"/>
          <w:szCs w:val="24"/>
        </w:rPr>
        <w:t>Berdasarkan pada kesimpulan hasil penelitian, maka penelitian memberikan saran sebagai berikut:</w:t>
      </w:r>
    </w:p>
    <w:p w:rsidR="009708D4" w:rsidRPr="003803D7" w:rsidRDefault="009708D4" w:rsidP="003803D7">
      <w:pPr>
        <w:pStyle w:val="ListParagraph"/>
        <w:numPr>
          <w:ilvl w:val="1"/>
          <w:numId w:val="11"/>
        </w:numPr>
        <w:spacing w:before="120" w:after="0" w:line="360" w:lineRule="auto"/>
        <w:ind w:left="284"/>
        <w:jc w:val="both"/>
        <w:rPr>
          <w:rFonts w:ascii="Times New Roman" w:eastAsia="Times New Roman" w:hAnsi="Times New Roman"/>
          <w:sz w:val="24"/>
          <w:szCs w:val="24"/>
          <w:lang w:val="id-ID" w:eastAsia="id-ID"/>
        </w:rPr>
      </w:pPr>
      <w:r w:rsidRPr="003803D7">
        <w:rPr>
          <w:rFonts w:ascii="Times New Roman" w:eastAsia="Times New Roman" w:hAnsi="Times New Roman"/>
          <w:sz w:val="24"/>
          <w:szCs w:val="24"/>
          <w:lang w:eastAsia="id-ID"/>
        </w:rPr>
        <w:t>Bagi RSUD Cilacap</w:t>
      </w:r>
    </w:p>
    <w:p w:rsidR="009708D4" w:rsidRPr="003803D7" w:rsidRDefault="009708D4" w:rsidP="003803D7">
      <w:pPr>
        <w:pStyle w:val="ListParagraph"/>
        <w:spacing w:before="120" w:after="0" w:line="360" w:lineRule="auto"/>
        <w:ind w:left="284"/>
        <w:jc w:val="both"/>
        <w:rPr>
          <w:rFonts w:ascii="Times New Roman" w:eastAsia="Times New Roman" w:hAnsi="Times New Roman"/>
          <w:sz w:val="24"/>
          <w:szCs w:val="24"/>
          <w:lang w:eastAsia="id-ID"/>
        </w:rPr>
      </w:pPr>
      <w:r w:rsidRPr="003803D7">
        <w:rPr>
          <w:rFonts w:ascii="Times New Roman" w:eastAsia="Times New Roman" w:hAnsi="Times New Roman"/>
          <w:sz w:val="24"/>
          <w:szCs w:val="24"/>
          <w:lang w:val="id-ID" w:eastAsia="id-ID"/>
        </w:rPr>
        <w:t>Persalinan usia menopause diharapkan menjadi prioritas</w:t>
      </w:r>
      <w:r w:rsidR="00D04A4A" w:rsidRPr="003803D7">
        <w:rPr>
          <w:rFonts w:ascii="Times New Roman" w:eastAsia="Times New Roman" w:hAnsi="Times New Roman"/>
          <w:sz w:val="24"/>
          <w:szCs w:val="24"/>
          <w:lang w:val="id-ID" w:eastAsia="id-ID"/>
        </w:rPr>
        <w:t xml:space="preserve"> dalam skrining komplikasi yang mungkin terjadi sehingga dapat meminimalisir jumlah kejadian komplikasi persalinan di usia menopause. </w:t>
      </w:r>
    </w:p>
    <w:p w:rsidR="009708D4" w:rsidRPr="003803D7" w:rsidRDefault="009708D4" w:rsidP="003803D7">
      <w:pPr>
        <w:pStyle w:val="ListParagraph"/>
        <w:numPr>
          <w:ilvl w:val="1"/>
          <w:numId w:val="11"/>
        </w:numPr>
        <w:spacing w:before="120" w:after="0" w:line="360" w:lineRule="auto"/>
        <w:ind w:left="284"/>
        <w:jc w:val="both"/>
        <w:rPr>
          <w:rFonts w:ascii="Times New Roman" w:eastAsia="Times New Roman" w:hAnsi="Times New Roman"/>
          <w:sz w:val="24"/>
          <w:szCs w:val="24"/>
          <w:lang w:val="id-ID" w:eastAsia="id-ID"/>
        </w:rPr>
      </w:pPr>
      <w:r w:rsidRPr="003803D7">
        <w:rPr>
          <w:rFonts w:ascii="Times New Roman" w:eastAsia="Times New Roman" w:hAnsi="Times New Roman"/>
          <w:sz w:val="24"/>
          <w:szCs w:val="24"/>
          <w:lang w:eastAsia="id-ID"/>
        </w:rPr>
        <w:t>Bagi STIKES Al-Irsyad Al-IslamiyyahCilacap</w:t>
      </w:r>
    </w:p>
    <w:p w:rsidR="009708D4" w:rsidRPr="003803D7" w:rsidRDefault="009708D4" w:rsidP="003803D7">
      <w:pPr>
        <w:pStyle w:val="ListParagraph"/>
        <w:spacing w:before="120" w:after="0" w:line="360" w:lineRule="auto"/>
        <w:ind w:left="284"/>
        <w:jc w:val="both"/>
        <w:rPr>
          <w:rFonts w:ascii="Times New Roman" w:eastAsia="Times New Roman" w:hAnsi="Times New Roman"/>
          <w:sz w:val="24"/>
          <w:szCs w:val="24"/>
          <w:lang w:val="id-ID" w:eastAsia="id-ID"/>
        </w:rPr>
      </w:pPr>
      <w:r w:rsidRPr="003803D7">
        <w:rPr>
          <w:rFonts w:ascii="Times New Roman" w:eastAsia="Times New Roman" w:hAnsi="Times New Roman"/>
          <w:sz w:val="24"/>
          <w:szCs w:val="24"/>
          <w:lang w:val="id-ID" w:eastAsia="id-ID"/>
        </w:rPr>
        <w:t xml:space="preserve">Menjadikan </w:t>
      </w:r>
      <w:r w:rsidR="000E737E" w:rsidRPr="003803D7">
        <w:rPr>
          <w:rFonts w:ascii="Times New Roman" w:eastAsia="Times New Roman" w:hAnsi="Times New Roman"/>
          <w:sz w:val="24"/>
          <w:szCs w:val="24"/>
          <w:lang w:val="id-ID" w:eastAsia="id-ID"/>
        </w:rPr>
        <w:t>informasi penting yang perlu dibagikan ke mahasiswa bidan khususnya, bahwa ibu di usia menopause dapat saja bersalin dengan normal maupun kondisi patologis.</w:t>
      </w:r>
    </w:p>
    <w:p w:rsidR="009708D4" w:rsidRPr="003803D7" w:rsidRDefault="009708D4" w:rsidP="003803D7">
      <w:pPr>
        <w:pStyle w:val="ListParagraph"/>
        <w:numPr>
          <w:ilvl w:val="1"/>
          <w:numId w:val="11"/>
        </w:numPr>
        <w:spacing w:before="120" w:after="0" w:line="360" w:lineRule="auto"/>
        <w:ind w:left="284"/>
        <w:jc w:val="both"/>
        <w:rPr>
          <w:rFonts w:ascii="Times New Roman" w:hAnsi="Times New Roman"/>
          <w:bCs/>
          <w:sz w:val="24"/>
          <w:szCs w:val="24"/>
          <w:lang w:val="id-ID"/>
        </w:rPr>
      </w:pPr>
      <w:r w:rsidRPr="003803D7">
        <w:rPr>
          <w:rFonts w:ascii="Times New Roman" w:eastAsia="Times New Roman" w:hAnsi="Times New Roman"/>
          <w:sz w:val="24"/>
          <w:szCs w:val="24"/>
          <w:lang w:eastAsia="id-ID"/>
        </w:rPr>
        <w:t>Bagipeneliti</w:t>
      </w:r>
      <w:r w:rsidRPr="003803D7">
        <w:rPr>
          <w:rFonts w:ascii="Times New Roman" w:eastAsia="Times New Roman" w:hAnsi="Times New Roman"/>
          <w:sz w:val="24"/>
          <w:szCs w:val="24"/>
          <w:lang w:val="id-ID" w:eastAsia="id-ID"/>
        </w:rPr>
        <w:t xml:space="preserve"> lain</w:t>
      </w:r>
    </w:p>
    <w:p w:rsidR="009708D4" w:rsidRPr="003803D7" w:rsidRDefault="009708D4" w:rsidP="003803D7">
      <w:pPr>
        <w:pStyle w:val="ListParagraph"/>
        <w:spacing w:before="120" w:after="0" w:line="360" w:lineRule="auto"/>
        <w:ind w:left="284"/>
        <w:jc w:val="both"/>
        <w:rPr>
          <w:rFonts w:ascii="Times New Roman" w:hAnsi="Times New Roman"/>
          <w:bCs/>
          <w:sz w:val="24"/>
          <w:szCs w:val="24"/>
          <w:lang w:val="id-ID"/>
        </w:rPr>
      </w:pPr>
      <w:r w:rsidRPr="003803D7">
        <w:rPr>
          <w:rFonts w:ascii="Times New Roman" w:eastAsia="Times New Roman" w:hAnsi="Times New Roman"/>
          <w:sz w:val="24"/>
          <w:szCs w:val="24"/>
          <w:lang w:val="id-ID" w:eastAsia="id-ID"/>
        </w:rPr>
        <w:t xml:space="preserve">Diharapkan penelitian ini dapat menjadi referensi bagi peneliti lain </w:t>
      </w:r>
      <w:r w:rsidR="000E737E" w:rsidRPr="003803D7">
        <w:rPr>
          <w:rFonts w:ascii="Times New Roman" w:eastAsia="Times New Roman" w:hAnsi="Times New Roman"/>
          <w:sz w:val="24"/>
          <w:szCs w:val="24"/>
          <w:lang w:val="id-ID" w:eastAsia="id-ID"/>
        </w:rPr>
        <w:t xml:space="preserve">melihat besaran risiko komplikasi terhadap usia ibu menopause. </w:t>
      </w:r>
    </w:p>
    <w:p w:rsidR="009708D4" w:rsidRPr="003803D7" w:rsidRDefault="009708D4" w:rsidP="003803D7">
      <w:pPr>
        <w:spacing w:before="120" w:after="0" w:line="360" w:lineRule="auto"/>
        <w:ind w:left="709" w:hanging="709"/>
        <w:contextualSpacing/>
        <w:jc w:val="center"/>
        <w:rPr>
          <w:rFonts w:ascii="Times New Roman" w:hAnsi="Times New Roman"/>
          <w:b/>
          <w:sz w:val="24"/>
          <w:szCs w:val="24"/>
          <w:lang w:val="en-US"/>
        </w:rPr>
      </w:pPr>
    </w:p>
    <w:p w:rsidR="009708D4" w:rsidRPr="003803D7" w:rsidRDefault="009708D4" w:rsidP="003803D7">
      <w:pPr>
        <w:spacing w:before="120" w:after="0" w:line="360" w:lineRule="auto"/>
        <w:ind w:left="709" w:hanging="709"/>
        <w:contextualSpacing/>
        <w:jc w:val="center"/>
        <w:rPr>
          <w:rFonts w:ascii="Times New Roman" w:hAnsi="Times New Roman"/>
          <w:b/>
          <w:sz w:val="24"/>
          <w:szCs w:val="24"/>
        </w:rPr>
        <w:sectPr w:rsidR="009708D4" w:rsidRPr="003803D7" w:rsidSect="009D1C36">
          <w:headerReference w:type="default" r:id="rId8"/>
          <w:footerReference w:type="default" r:id="rId9"/>
          <w:type w:val="continuous"/>
          <w:pgSz w:w="11906" w:h="16838"/>
          <w:pgMar w:top="1701" w:right="1701" w:bottom="1701" w:left="2268" w:header="708" w:footer="708" w:gutter="0"/>
          <w:pgNumType w:start="1"/>
          <w:cols w:num="2" w:space="708"/>
          <w:docGrid w:linePitch="360"/>
        </w:sectPr>
      </w:pPr>
    </w:p>
    <w:p w:rsidR="003803D7" w:rsidRDefault="003803D7" w:rsidP="003803D7">
      <w:pPr>
        <w:spacing w:before="120" w:after="0" w:line="360" w:lineRule="auto"/>
        <w:ind w:left="709" w:hanging="709"/>
        <w:contextualSpacing/>
        <w:rPr>
          <w:rFonts w:ascii="Times New Roman" w:hAnsi="Times New Roman"/>
          <w:b/>
          <w:sz w:val="24"/>
          <w:szCs w:val="24"/>
          <w:lang w:val="en-US"/>
        </w:rPr>
      </w:pPr>
    </w:p>
    <w:p w:rsidR="003803D7" w:rsidRDefault="003803D7" w:rsidP="003803D7">
      <w:pPr>
        <w:spacing w:before="120" w:after="0" w:line="360" w:lineRule="auto"/>
        <w:ind w:left="709" w:hanging="709"/>
        <w:contextualSpacing/>
        <w:rPr>
          <w:rFonts w:ascii="Times New Roman" w:hAnsi="Times New Roman"/>
          <w:b/>
          <w:sz w:val="24"/>
          <w:szCs w:val="24"/>
          <w:lang w:val="en-US"/>
        </w:rPr>
      </w:pPr>
    </w:p>
    <w:p w:rsidR="009708D4" w:rsidRPr="003803D7" w:rsidRDefault="009708D4" w:rsidP="003803D7">
      <w:pPr>
        <w:spacing w:before="120" w:after="0" w:line="360" w:lineRule="auto"/>
        <w:ind w:left="709" w:hanging="709"/>
        <w:contextualSpacing/>
        <w:jc w:val="center"/>
        <w:rPr>
          <w:rFonts w:ascii="Times New Roman" w:hAnsi="Times New Roman"/>
          <w:b/>
          <w:sz w:val="24"/>
          <w:szCs w:val="24"/>
        </w:rPr>
      </w:pPr>
      <w:r w:rsidRPr="003803D7">
        <w:rPr>
          <w:rFonts w:ascii="Times New Roman" w:hAnsi="Times New Roman"/>
          <w:b/>
          <w:sz w:val="24"/>
          <w:szCs w:val="24"/>
        </w:rPr>
        <w:lastRenderedPageBreak/>
        <w:t>DAFTAR PUSTAKA</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Achmadi &amp; Narbuko 2007</w:t>
      </w:r>
      <w:r w:rsidRPr="003803D7">
        <w:rPr>
          <w:rFonts w:ascii="Times New Roman" w:hAnsi="Times New Roman"/>
          <w:i/>
          <w:sz w:val="24"/>
          <w:szCs w:val="24"/>
        </w:rPr>
        <w:t>, Metodologi Penelitian</w:t>
      </w:r>
      <w:r w:rsidRPr="003803D7">
        <w:rPr>
          <w:rFonts w:ascii="Times New Roman" w:hAnsi="Times New Roman"/>
          <w:sz w:val="24"/>
          <w:szCs w:val="24"/>
        </w:rPr>
        <w:t>. Jakarta : Bumi Aksara</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Andrews, G. 2010</w:t>
      </w:r>
      <w:r w:rsidRPr="003803D7">
        <w:rPr>
          <w:rFonts w:ascii="Times New Roman" w:hAnsi="Times New Roman"/>
          <w:i/>
          <w:sz w:val="24"/>
          <w:szCs w:val="24"/>
        </w:rPr>
        <w:t>. Buku Ajar Kesehatan Reproduksi Wanita</w:t>
      </w:r>
      <w:r w:rsidRPr="003803D7">
        <w:rPr>
          <w:rFonts w:ascii="Times New Roman" w:hAnsi="Times New Roman"/>
          <w:sz w:val="24"/>
          <w:szCs w:val="24"/>
        </w:rPr>
        <w:t xml:space="preserve"> edisi 2. Jakarta : EGC  h. 532</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Anita. 2008. </w:t>
      </w:r>
      <w:r w:rsidRPr="003803D7">
        <w:rPr>
          <w:rFonts w:ascii="Times New Roman" w:hAnsi="Times New Roman"/>
          <w:i/>
          <w:sz w:val="24"/>
          <w:szCs w:val="24"/>
        </w:rPr>
        <w:t>Hubungan Kompetensi Bidan Dalam Pelaksanaan Asuhan Persalinan NoRmal Di Kabupaten Aceh Besar Tahun 2007.</w:t>
      </w:r>
      <w:r w:rsidRPr="003803D7">
        <w:rPr>
          <w:rFonts w:ascii="Times New Roman" w:hAnsi="Times New Roman"/>
          <w:sz w:val="24"/>
          <w:szCs w:val="24"/>
        </w:rPr>
        <w:t xml:space="preserve"> Medan : Universitas Sumatra Utara</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Arikunto 2006</w:t>
      </w:r>
      <w:r w:rsidRPr="003803D7">
        <w:rPr>
          <w:rFonts w:ascii="Times New Roman" w:hAnsi="Times New Roman"/>
          <w:i/>
          <w:sz w:val="24"/>
          <w:szCs w:val="24"/>
        </w:rPr>
        <w:t>, Prosedur Penelitian Suatu Pendekatan Praktek, edisi revisi IV</w:t>
      </w:r>
      <w:r w:rsidRPr="003803D7">
        <w:rPr>
          <w:rFonts w:ascii="Times New Roman" w:hAnsi="Times New Roman"/>
          <w:sz w:val="24"/>
          <w:szCs w:val="24"/>
        </w:rPr>
        <w:t>, Jakarta : PT.Rineka Cipta</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Arikunto 2006, </w:t>
      </w:r>
      <w:r w:rsidRPr="003803D7">
        <w:rPr>
          <w:rFonts w:ascii="Times New Roman" w:hAnsi="Times New Roman"/>
          <w:i/>
          <w:sz w:val="24"/>
          <w:szCs w:val="24"/>
        </w:rPr>
        <w:t>Prosedur Penelitian Suatu Pendekatan Praktek, edisi revisi ,</w:t>
      </w:r>
      <w:r w:rsidRPr="003803D7">
        <w:rPr>
          <w:rFonts w:ascii="Times New Roman" w:hAnsi="Times New Roman"/>
          <w:sz w:val="24"/>
          <w:szCs w:val="24"/>
        </w:rPr>
        <w:t xml:space="preserve"> cetakan 15, Jakarta : PT.Rineka Cipta </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Departeman Kesehatan, 1996,</w:t>
      </w:r>
      <w:r w:rsidRPr="003803D7">
        <w:rPr>
          <w:rFonts w:ascii="Times New Roman" w:hAnsi="Times New Roman"/>
          <w:i/>
          <w:sz w:val="24"/>
          <w:szCs w:val="24"/>
        </w:rPr>
        <w:t>Kedaruratan Kebidanan Buku Ajar Untuk Program Pendidikan Bidan</w:t>
      </w:r>
      <w:r w:rsidRPr="003803D7">
        <w:rPr>
          <w:rFonts w:ascii="Times New Roman" w:hAnsi="Times New Roman"/>
          <w:sz w:val="24"/>
          <w:szCs w:val="24"/>
        </w:rPr>
        <w:t>, Jakarta : Penerbit Departemen Kesehatan.</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Departemen Agama Republik Indonesia.2005. </w:t>
      </w:r>
      <w:r w:rsidRPr="003803D7">
        <w:rPr>
          <w:rFonts w:ascii="Times New Roman" w:hAnsi="Times New Roman"/>
          <w:i/>
          <w:sz w:val="24"/>
          <w:szCs w:val="24"/>
        </w:rPr>
        <w:t xml:space="preserve">Al-Qur’an </w:t>
      </w:r>
      <w:r w:rsidRPr="003803D7">
        <w:rPr>
          <w:rFonts w:ascii="Times New Roman" w:hAnsi="Times New Roman"/>
          <w:i/>
          <w:sz w:val="24"/>
          <w:szCs w:val="24"/>
        </w:rPr>
        <w:lastRenderedPageBreak/>
        <w:t>Terjemahan</w:t>
      </w:r>
      <w:r w:rsidRPr="003803D7">
        <w:rPr>
          <w:rFonts w:ascii="Times New Roman" w:hAnsi="Times New Roman"/>
          <w:sz w:val="24"/>
          <w:szCs w:val="24"/>
        </w:rPr>
        <w:t>.Jakarta: PT. Syamil Cipta Media</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Departemen Kesehatan RI. 2005. </w:t>
      </w:r>
      <w:r w:rsidRPr="003803D7">
        <w:rPr>
          <w:rFonts w:ascii="Times New Roman" w:hAnsi="Times New Roman"/>
          <w:i/>
          <w:sz w:val="24"/>
          <w:szCs w:val="24"/>
        </w:rPr>
        <w:t>Pedoman Pembinaan Kesehatan Usia Lanjut Bagi Petugas Kesehatan</w:t>
      </w:r>
      <w:r w:rsidRPr="003803D7">
        <w:rPr>
          <w:rFonts w:ascii="Times New Roman" w:hAnsi="Times New Roman"/>
          <w:sz w:val="24"/>
          <w:szCs w:val="24"/>
        </w:rPr>
        <w:t>. Jakarta: Departemen Kesehatan.</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Dinkes Provinsi Jateng. 2013. </w:t>
      </w:r>
      <w:r w:rsidRPr="003803D7">
        <w:rPr>
          <w:rFonts w:ascii="Times New Roman" w:hAnsi="Times New Roman"/>
          <w:i/>
          <w:sz w:val="24"/>
          <w:szCs w:val="24"/>
        </w:rPr>
        <w:t>Angka Kematian Ibu di Jawa Tengah tinggi</w:t>
      </w:r>
      <w:r w:rsidRPr="003803D7">
        <w:rPr>
          <w:rFonts w:ascii="Times New Roman" w:hAnsi="Times New Roman"/>
          <w:sz w:val="24"/>
          <w:szCs w:val="24"/>
        </w:rPr>
        <w:t xml:space="preserve">. </w:t>
      </w:r>
      <w:hyperlink r:id="rId10" w:history="1">
        <w:r w:rsidRPr="003803D7">
          <w:rPr>
            <w:rFonts w:ascii="Times New Roman" w:hAnsi="Times New Roman"/>
            <w:sz w:val="24"/>
            <w:szCs w:val="24"/>
          </w:rPr>
          <w:t>http://www.soloposfm.com/2013/01/angkakematian-ibu-hamil-di-jateng-tinggi/</w:t>
        </w:r>
      </w:hyperlink>
      <w:r w:rsidRPr="003803D7">
        <w:rPr>
          <w:rFonts w:ascii="Times New Roman" w:hAnsi="Times New Roman"/>
          <w:sz w:val="24"/>
          <w:szCs w:val="24"/>
        </w:rPr>
        <w:t xml:space="preserve"> Diunduh: 20 september 2015. </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Fajar dkk, 2009, </w:t>
      </w:r>
      <w:r w:rsidRPr="003803D7">
        <w:rPr>
          <w:rFonts w:ascii="Times New Roman" w:hAnsi="Times New Roman"/>
          <w:i/>
          <w:sz w:val="24"/>
          <w:szCs w:val="24"/>
        </w:rPr>
        <w:t>Statistika Untuk Praktisi Kesehatan, Cetakan Pettama</w:t>
      </w:r>
      <w:r w:rsidRPr="003803D7">
        <w:rPr>
          <w:rFonts w:ascii="Times New Roman" w:hAnsi="Times New Roman"/>
          <w:sz w:val="24"/>
          <w:szCs w:val="24"/>
        </w:rPr>
        <w:t>, Yogyakarta: Graha Ilmu</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Hidayat, A. Aziz Alimul. 2009. </w:t>
      </w:r>
      <w:r w:rsidRPr="003803D7">
        <w:rPr>
          <w:rFonts w:ascii="Times New Roman" w:hAnsi="Times New Roman"/>
          <w:i/>
          <w:sz w:val="24"/>
          <w:szCs w:val="24"/>
        </w:rPr>
        <w:t>Metode Penelitian Kebidanan dan Teknik Analisis Data.</w:t>
      </w:r>
      <w:r w:rsidRPr="003803D7">
        <w:rPr>
          <w:rFonts w:ascii="Times New Roman" w:hAnsi="Times New Roman"/>
          <w:sz w:val="24"/>
          <w:szCs w:val="24"/>
        </w:rPr>
        <w:t xml:space="preserve"> Jakarta : Salemba Medika</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Hidayat. A. M., Sujiyatini. 2010. </w:t>
      </w:r>
      <w:r w:rsidRPr="003803D7">
        <w:rPr>
          <w:rFonts w:ascii="Times New Roman" w:hAnsi="Times New Roman"/>
          <w:i/>
          <w:sz w:val="24"/>
          <w:szCs w:val="24"/>
        </w:rPr>
        <w:t>Asuhan Kebidanan Persalinan</w:t>
      </w:r>
      <w:r w:rsidRPr="003803D7">
        <w:rPr>
          <w:rFonts w:ascii="Times New Roman" w:hAnsi="Times New Roman"/>
          <w:sz w:val="24"/>
          <w:szCs w:val="24"/>
        </w:rPr>
        <w:t>, Yogyakarta ; Nuha Medika</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Indrawati, D. G. 2007. </w:t>
      </w:r>
      <w:r w:rsidRPr="003803D7">
        <w:rPr>
          <w:rFonts w:ascii="Times New Roman" w:hAnsi="Times New Roman"/>
          <w:i/>
          <w:sz w:val="24"/>
          <w:szCs w:val="24"/>
        </w:rPr>
        <w:t>Rawankah Hamil Diusia Tua</w:t>
      </w:r>
      <w:r w:rsidRPr="003803D7">
        <w:rPr>
          <w:rFonts w:ascii="Times New Roman" w:hAnsi="Times New Roman"/>
          <w:sz w:val="24"/>
          <w:szCs w:val="24"/>
        </w:rPr>
        <w:t xml:space="preserve">. </w:t>
      </w:r>
      <w:hyperlink r:id="rId11" w:history="1">
        <w:r w:rsidRPr="003803D7">
          <w:rPr>
            <w:rFonts w:ascii="Times New Roman" w:hAnsi="Times New Roman"/>
            <w:sz w:val="24"/>
            <w:szCs w:val="24"/>
          </w:rPr>
          <w:t>http://www.tanyadokteranda.com/artikel/2007/06</w:t>
        </w:r>
      </w:hyperlink>
      <w:r w:rsidRPr="003803D7">
        <w:rPr>
          <w:rFonts w:ascii="Times New Roman" w:hAnsi="Times New Roman"/>
          <w:sz w:val="24"/>
          <w:szCs w:val="24"/>
        </w:rPr>
        <w:t xml:space="preserve">. Diakses </w:t>
      </w:r>
      <w:r w:rsidRPr="003803D7">
        <w:rPr>
          <w:rFonts w:ascii="Times New Roman" w:hAnsi="Times New Roman"/>
          <w:sz w:val="24"/>
          <w:szCs w:val="24"/>
        </w:rPr>
        <w:lastRenderedPageBreak/>
        <w:t>pada 19 Oktober 2015 Pukul 15.43</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Janiwarty, B dan Pieter, H. Z. 2013. </w:t>
      </w:r>
      <w:r w:rsidRPr="003803D7">
        <w:rPr>
          <w:rFonts w:ascii="Times New Roman" w:hAnsi="Times New Roman"/>
          <w:i/>
          <w:sz w:val="24"/>
          <w:szCs w:val="24"/>
        </w:rPr>
        <w:t>Pendidikan Psikologi untuk Bidan Suatu Teori dan Terapannya</w:t>
      </w:r>
      <w:r w:rsidRPr="003803D7">
        <w:rPr>
          <w:rFonts w:ascii="Times New Roman" w:hAnsi="Times New Roman"/>
          <w:sz w:val="24"/>
          <w:szCs w:val="24"/>
        </w:rPr>
        <w:t>, Yogyakarta: Rapha Publishing</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Lestari, D.2010. </w:t>
      </w:r>
      <w:r w:rsidRPr="003803D7">
        <w:rPr>
          <w:rFonts w:ascii="Times New Roman" w:hAnsi="Times New Roman"/>
          <w:i/>
          <w:sz w:val="24"/>
          <w:szCs w:val="24"/>
        </w:rPr>
        <w:t>Seluk Beluk Menopause</w:t>
      </w:r>
      <w:r w:rsidRPr="003803D7">
        <w:rPr>
          <w:rFonts w:ascii="Times New Roman" w:hAnsi="Times New Roman"/>
          <w:sz w:val="24"/>
          <w:szCs w:val="24"/>
        </w:rPr>
        <w:t>.Jogjakarta : Gerai Ilmu</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Lubis, RM. 2011. </w:t>
      </w:r>
      <w:r w:rsidRPr="003803D7">
        <w:rPr>
          <w:rFonts w:ascii="Times New Roman" w:hAnsi="Times New Roman"/>
          <w:i/>
          <w:sz w:val="24"/>
          <w:szCs w:val="24"/>
        </w:rPr>
        <w:t>Faktor-Faktor yang mempengaruhi kelahiran prematur</w:t>
      </w:r>
      <w:r w:rsidRPr="003803D7">
        <w:rPr>
          <w:rFonts w:ascii="Times New Roman" w:hAnsi="Times New Roman"/>
          <w:sz w:val="24"/>
          <w:szCs w:val="24"/>
        </w:rPr>
        <w:t xml:space="preserve">. </w:t>
      </w:r>
      <w:hyperlink r:id="rId12" w:history="1">
        <w:r w:rsidRPr="003803D7">
          <w:rPr>
            <w:rFonts w:ascii="Times New Roman" w:hAnsi="Times New Roman"/>
            <w:sz w:val="24"/>
            <w:szCs w:val="24"/>
          </w:rPr>
          <w:t>http://repository.usu.ac.id/bitstream/123456789/25255/4/chapter%20II.pf</w:t>
        </w:r>
      </w:hyperlink>
      <w:r w:rsidRPr="003803D7">
        <w:rPr>
          <w:rFonts w:ascii="Times New Roman" w:hAnsi="Times New Roman"/>
          <w:sz w:val="24"/>
          <w:szCs w:val="24"/>
        </w:rPr>
        <w:t>diakses pada 20 Oktober 2015 pukul 13.00 WIB</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Machfoedz, Ircham. .2013. </w:t>
      </w:r>
      <w:r w:rsidRPr="003803D7">
        <w:rPr>
          <w:rFonts w:ascii="Times New Roman" w:hAnsi="Times New Roman"/>
          <w:i/>
          <w:sz w:val="24"/>
          <w:szCs w:val="24"/>
        </w:rPr>
        <w:t>Metode Penelitian Kuantitatif dan Kualitat</w:t>
      </w:r>
      <w:r w:rsidRPr="003803D7">
        <w:rPr>
          <w:rFonts w:ascii="Times New Roman" w:hAnsi="Times New Roman"/>
          <w:sz w:val="24"/>
          <w:szCs w:val="24"/>
        </w:rPr>
        <w:t xml:space="preserve"> Yogyakarta: Fitramaya.</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Mansjoer, Arif. 2010. </w:t>
      </w:r>
      <w:r w:rsidRPr="003803D7">
        <w:rPr>
          <w:rFonts w:ascii="Times New Roman" w:hAnsi="Times New Roman"/>
          <w:i/>
          <w:sz w:val="24"/>
          <w:szCs w:val="24"/>
        </w:rPr>
        <w:t>Kapita Selekta Kedokteran</w:t>
      </w:r>
      <w:r w:rsidRPr="003803D7">
        <w:rPr>
          <w:rFonts w:ascii="Times New Roman" w:hAnsi="Times New Roman"/>
          <w:sz w:val="24"/>
          <w:szCs w:val="24"/>
        </w:rPr>
        <w:t>.Jakarta: Media Aesculapis</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Manuaba, IBG, dkk. 2010. </w:t>
      </w:r>
      <w:r w:rsidRPr="003803D7">
        <w:rPr>
          <w:rFonts w:ascii="Times New Roman" w:hAnsi="Times New Roman"/>
          <w:i/>
          <w:sz w:val="24"/>
          <w:szCs w:val="24"/>
        </w:rPr>
        <w:t>Ilmu Kebidanan Penyakit Kandungan Dan KB</w:t>
      </w:r>
      <w:r w:rsidRPr="003803D7">
        <w:rPr>
          <w:rFonts w:ascii="Times New Roman" w:hAnsi="Times New Roman"/>
          <w:sz w:val="24"/>
          <w:szCs w:val="24"/>
        </w:rPr>
        <w:t>.Jakarta : EGC </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Mochtar, 2012, </w:t>
      </w:r>
      <w:r w:rsidRPr="003803D7">
        <w:rPr>
          <w:rFonts w:ascii="Times New Roman" w:hAnsi="Times New Roman"/>
          <w:i/>
          <w:sz w:val="24"/>
          <w:szCs w:val="24"/>
        </w:rPr>
        <w:t>Sinopsis Obstetri</w:t>
      </w:r>
      <w:r w:rsidRPr="003803D7">
        <w:rPr>
          <w:rFonts w:ascii="Times New Roman" w:hAnsi="Times New Roman"/>
          <w:sz w:val="24"/>
          <w:szCs w:val="24"/>
        </w:rPr>
        <w:t xml:space="preserve">, Jilid 1, Jakarta: EGC </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lastRenderedPageBreak/>
        <w:t xml:space="preserve">Nasriyah , 2013 . </w:t>
      </w:r>
      <w:r w:rsidRPr="003803D7">
        <w:rPr>
          <w:rFonts w:ascii="Times New Roman" w:hAnsi="Times New Roman"/>
          <w:i/>
          <w:sz w:val="24"/>
          <w:szCs w:val="24"/>
        </w:rPr>
        <w:t>Konsep dasar Kebidanan</w:t>
      </w:r>
      <w:r w:rsidRPr="003803D7">
        <w:rPr>
          <w:rFonts w:ascii="Times New Roman" w:hAnsi="Times New Roman"/>
          <w:sz w:val="24"/>
          <w:szCs w:val="24"/>
        </w:rPr>
        <w:t xml:space="preserve"> , Banda Aceh : Yayasan Pena </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Nolan, 2010.</w:t>
      </w:r>
      <w:r w:rsidRPr="003803D7">
        <w:rPr>
          <w:rFonts w:ascii="Times New Roman" w:hAnsi="Times New Roman"/>
          <w:i/>
          <w:sz w:val="24"/>
          <w:szCs w:val="24"/>
        </w:rPr>
        <w:t>Kelas Bersalin.</w:t>
      </w:r>
      <w:r w:rsidRPr="003803D7">
        <w:rPr>
          <w:rFonts w:ascii="Times New Roman" w:hAnsi="Times New Roman"/>
          <w:sz w:val="24"/>
          <w:szCs w:val="24"/>
        </w:rPr>
        <w:t>Yogyakarta: Golden Book</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Noor HM. 2010. </w:t>
      </w:r>
      <w:r w:rsidRPr="003803D7">
        <w:rPr>
          <w:rFonts w:ascii="Times New Roman" w:hAnsi="Times New Roman"/>
          <w:i/>
          <w:sz w:val="24"/>
          <w:szCs w:val="24"/>
        </w:rPr>
        <w:t>Analisis faktor risiko terhadap kematian maternal di Kabupaten Bulukumba Tahun 2007-2009</w:t>
      </w:r>
      <w:r w:rsidRPr="003803D7">
        <w:rPr>
          <w:rFonts w:ascii="Times New Roman" w:hAnsi="Times New Roman"/>
          <w:sz w:val="24"/>
          <w:szCs w:val="24"/>
        </w:rPr>
        <w:t>. Jurnal Media Kebidanan Poltekkes Makassar.; 2 (2); 47-55.</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Northrup, C, 2006. </w:t>
      </w:r>
      <w:r w:rsidRPr="003803D7">
        <w:rPr>
          <w:rFonts w:ascii="Times New Roman" w:hAnsi="Times New Roman"/>
          <w:i/>
          <w:sz w:val="24"/>
          <w:szCs w:val="24"/>
        </w:rPr>
        <w:t>Bijak di Saat Menopause</w:t>
      </w:r>
      <w:r w:rsidRPr="003803D7">
        <w:rPr>
          <w:rFonts w:ascii="Times New Roman" w:hAnsi="Times New Roman"/>
          <w:sz w:val="24"/>
          <w:szCs w:val="24"/>
        </w:rPr>
        <w:t>. Bandung: Penerbit Pustaka Hidayah.</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Notoatmodjo, S 2005, </w:t>
      </w:r>
      <w:r w:rsidRPr="003803D7">
        <w:rPr>
          <w:rFonts w:ascii="Times New Roman" w:hAnsi="Times New Roman"/>
          <w:i/>
          <w:sz w:val="24"/>
          <w:szCs w:val="24"/>
        </w:rPr>
        <w:t>Metodologi Penenlitian Kesehatan, cetakan ketiga</w:t>
      </w:r>
      <w:r w:rsidRPr="003803D7">
        <w:rPr>
          <w:rFonts w:ascii="Times New Roman" w:hAnsi="Times New Roman"/>
          <w:sz w:val="24"/>
          <w:szCs w:val="24"/>
        </w:rPr>
        <w:t>, Jakarta: Rineka Cipta</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Nugroho. Taufan. 2012. </w:t>
      </w:r>
      <w:r w:rsidRPr="003803D7">
        <w:rPr>
          <w:rFonts w:ascii="Times New Roman" w:hAnsi="Times New Roman"/>
          <w:i/>
          <w:sz w:val="24"/>
          <w:szCs w:val="24"/>
        </w:rPr>
        <w:t>Patologi Kebidanan</w:t>
      </w:r>
      <w:r w:rsidRPr="003803D7">
        <w:rPr>
          <w:rFonts w:ascii="Times New Roman" w:hAnsi="Times New Roman"/>
          <w:sz w:val="24"/>
          <w:szCs w:val="24"/>
        </w:rPr>
        <w:t>. Yogyakarta: Nuha Medika. hal. 64</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Prawirohardjo, Sarwono. 2010. </w:t>
      </w:r>
      <w:r w:rsidRPr="003803D7">
        <w:rPr>
          <w:rFonts w:ascii="Times New Roman" w:hAnsi="Times New Roman"/>
          <w:i/>
          <w:sz w:val="24"/>
          <w:szCs w:val="24"/>
        </w:rPr>
        <w:t>Ilmu Kebidanan</w:t>
      </w:r>
      <w:r w:rsidRPr="003803D7">
        <w:rPr>
          <w:rFonts w:ascii="Times New Roman" w:hAnsi="Times New Roman"/>
          <w:sz w:val="24"/>
          <w:szCs w:val="24"/>
        </w:rPr>
        <w:t>. Jakarta: Yayasan Bina Pustaka</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Proverawati, A. 2010. </w:t>
      </w:r>
      <w:r w:rsidRPr="003803D7">
        <w:rPr>
          <w:rFonts w:ascii="Times New Roman" w:hAnsi="Times New Roman"/>
          <w:i/>
          <w:sz w:val="24"/>
          <w:szCs w:val="24"/>
        </w:rPr>
        <w:t>Menopause dan Sindrome Menopause</w:t>
      </w:r>
      <w:r w:rsidRPr="003803D7">
        <w:rPr>
          <w:rFonts w:ascii="Times New Roman" w:hAnsi="Times New Roman"/>
          <w:sz w:val="24"/>
          <w:szCs w:val="24"/>
        </w:rPr>
        <w:t>. Yogyakarta: Nuha Medika</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Riyanto, A . 2011. </w:t>
      </w:r>
      <w:r w:rsidRPr="003803D7">
        <w:rPr>
          <w:rFonts w:ascii="Times New Roman" w:hAnsi="Times New Roman"/>
          <w:i/>
          <w:sz w:val="24"/>
          <w:szCs w:val="24"/>
        </w:rPr>
        <w:t xml:space="preserve">Aplikasi Metodologi Penelitian </w:t>
      </w:r>
      <w:r w:rsidRPr="003803D7">
        <w:rPr>
          <w:rFonts w:ascii="Times New Roman" w:hAnsi="Times New Roman"/>
          <w:i/>
          <w:sz w:val="24"/>
          <w:szCs w:val="24"/>
        </w:rPr>
        <w:lastRenderedPageBreak/>
        <w:t>Kesehatan</w:t>
      </w:r>
      <w:r w:rsidRPr="003803D7">
        <w:rPr>
          <w:rFonts w:ascii="Times New Roman" w:hAnsi="Times New Roman"/>
          <w:sz w:val="24"/>
          <w:szCs w:val="24"/>
        </w:rPr>
        <w:t>. Yogyakarta : Nuha Medika</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Saryono. 2009. </w:t>
      </w:r>
      <w:r w:rsidRPr="003803D7">
        <w:rPr>
          <w:rFonts w:ascii="Times New Roman" w:hAnsi="Times New Roman"/>
          <w:i/>
          <w:sz w:val="24"/>
          <w:szCs w:val="24"/>
        </w:rPr>
        <w:t>Metodologi Penelitian Kesehatan Penuntun Praktis Bagi Pemula</w:t>
      </w:r>
      <w:r w:rsidRPr="003803D7">
        <w:rPr>
          <w:rFonts w:ascii="Times New Roman" w:hAnsi="Times New Roman"/>
          <w:sz w:val="24"/>
          <w:szCs w:val="24"/>
        </w:rPr>
        <w:t>. Jogjakarta : Mitra Cendikia Press</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Sibagariang, dkk, 2010. </w:t>
      </w:r>
      <w:r w:rsidRPr="003803D7">
        <w:rPr>
          <w:rFonts w:ascii="Times New Roman" w:hAnsi="Times New Roman"/>
          <w:i/>
          <w:sz w:val="24"/>
          <w:szCs w:val="24"/>
        </w:rPr>
        <w:t>Kesehatan Reproduksi Wanita</w:t>
      </w:r>
      <w:r w:rsidRPr="003803D7">
        <w:rPr>
          <w:rFonts w:ascii="Times New Roman" w:hAnsi="Times New Roman"/>
          <w:sz w:val="24"/>
          <w:szCs w:val="24"/>
        </w:rPr>
        <w:t>. Jakarta: Penerbit Trans Info Media</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Siswosudarno, Risanto., Ova Emilia. 2010. </w:t>
      </w:r>
      <w:r w:rsidRPr="003803D7">
        <w:rPr>
          <w:rFonts w:ascii="Times New Roman" w:hAnsi="Times New Roman"/>
          <w:i/>
          <w:sz w:val="24"/>
          <w:szCs w:val="24"/>
        </w:rPr>
        <w:t>Obsentri Fisiologi</w:t>
      </w:r>
      <w:r w:rsidRPr="003803D7">
        <w:rPr>
          <w:rFonts w:ascii="Times New Roman" w:hAnsi="Times New Roman"/>
          <w:sz w:val="24"/>
          <w:szCs w:val="24"/>
        </w:rPr>
        <w:t>. Yogyakarta : Pustaka Cendikia Press</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Spencer, F.R., &amp; Brown, P. 2010. </w:t>
      </w:r>
      <w:r w:rsidRPr="003803D7">
        <w:rPr>
          <w:rFonts w:ascii="Times New Roman" w:hAnsi="Times New Roman"/>
          <w:i/>
          <w:sz w:val="24"/>
          <w:szCs w:val="24"/>
        </w:rPr>
        <w:t>Menopause.</w:t>
      </w:r>
      <w:r w:rsidRPr="003803D7">
        <w:rPr>
          <w:rFonts w:ascii="Times New Roman" w:hAnsi="Times New Roman"/>
          <w:sz w:val="24"/>
          <w:szCs w:val="24"/>
        </w:rPr>
        <w:t xml:space="preserve"> Jakarta : Erlangga.</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Bandiyah, S. 2009. Kehamilan, Persalinan &amp; Gangguan Kehamilan. Yogyakarta : Nuha Medika. </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Sugiyono .(2010). </w:t>
      </w:r>
      <w:r w:rsidRPr="003803D7">
        <w:rPr>
          <w:rFonts w:ascii="Times New Roman" w:hAnsi="Times New Roman"/>
          <w:i/>
          <w:sz w:val="24"/>
          <w:szCs w:val="24"/>
        </w:rPr>
        <w:t>Metode Penelitian Kuantitatif, Kualitatif, R&amp;D</w:t>
      </w:r>
      <w:r w:rsidRPr="003803D7">
        <w:rPr>
          <w:rFonts w:ascii="Times New Roman" w:hAnsi="Times New Roman"/>
          <w:sz w:val="24"/>
          <w:szCs w:val="24"/>
        </w:rPr>
        <w:t>. Bandung: Alfabeta.</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Sugiyono. 2014. </w:t>
      </w:r>
      <w:r w:rsidRPr="003803D7">
        <w:rPr>
          <w:rFonts w:ascii="Times New Roman" w:hAnsi="Times New Roman"/>
          <w:i/>
          <w:sz w:val="24"/>
          <w:szCs w:val="24"/>
        </w:rPr>
        <w:t xml:space="preserve">Metode Penelitian Kuantitatif, Kualitatif, dan Kombinasi (Mixed Methods). </w:t>
      </w:r>
      <w:r w:rsidRPr="003803D7">
        <w:rPr>
          <w:rFonts w:ascii="Times New Roman" w:hAnsi="Times New Roman"/>
          <w:sz w:val="24"/>
          <w:szCs w:val="24"/>
        </w:rPr>
        <w:t>Bandung : Alfabeta</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Svejme, Oh dkk. 2012. </w:t>
      </w:r>
      <w:r w:rsidRPr="003803D7">
        <w:rPr>
          <w:rFonts w:ascii="Times New Roman" w:hAnsi="Times New Roman"/>
          <w:i/>
          <w:sz w:val="24"/>
          <w:szCs w:val="24"/>
        </w:rPr>
        <w:t xml:space="preserve">Early Menopause And Risk Of Osteoporosis, Fracture And </w:t>
      </w:r>
      <w:r w:rsidRPr="003803D7">
        <w:rPr>
          <w:rFonts w:ascii="Times New Roman" w:hAnsi="Times New Roman"/>
          <w:i/>
          <w:sz w:val="24"/>
          <w:szCs w:val="24"/>
        </w:rPr>
        <w:lastRenderedPageBreak/>
        <w:t>Mortality: A- 34 Years Prospective And Observational Study In 390 Woman</w:t>
      </w:r>
      <w:r w:rsidRPr="003803D7">
        <w:rPr>
          <w:rFonts w:ascii="Times New Roman" w:hAnsi="Times New Roman"/>
          <w:sz w:val="24"/>
          <w:szCs w:val="24"/>
        </w:rPr>
        <w:t>. BJOG an international journal of obstetrics and gynaecology.</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Varney. 2006. </w:t>
      </w:r>
      <w:r w:rsidRPr="003803D7">
        <w:rPr>
          <w:rFonts w:ascii="Times New Roman" w:hAnsi="Times New Roman"/>
          <w:i/>
          <w:sz w:val="24"/>
          <w:szCs w:val="24"/>
        </w:rPr>
        <w:t>Buku Ajar Asuhan Kebidanan</w:t>
      </w:r>
      <w:r w:rsidRPr="003803D7">
        <w:rPr>
          <w:rFonts w:ascii="Times New Roman" w:hAnsi="Times New Roman"/>
          <w:sz w:val="24"/>
          <w:szCs w:val="24"/>
        </w:rPr>
        <w:t xml:space="preserve">. Jakarta: EGC </w:t>
      </w:r>
    </w:p>
    <w:p w:rsidR="009708D4" w:rsidRPr="003803D7" w:rsidRDefault="009708D4" w:rsidP="003803D7">
      <w:pPr>
        <w:spacing w:before="120" w:after="0" w:line="360" w:lineRule="auto"/>
        <w:ind w:left="709" w:hanging="709"/>
        <w:contextualSpacing/>
        <w:jc w:val="both"/>
        <w:rPr>
          <w:rFonts w:ascii="Times New Roman" w:hAnsi="Times New Roman"/>
          <w:sz w:val="24"/>
          <w:szCs w:val="24"/>
        </w:rPr>
      </w:pPr>
      <w:r w:rsidRPr="003803D7">
        <w:rPr>
          <w:rFonts w:ascii="Times New Roman" w:hAnsi="Times New Roman"/>
          <w:sz w:val="24"/>
          <w:szCs w:val="24"/>
        </w:rPr>
        <w:t xml:space="preserve">Wirakusumah, Firman F, 2011, </w:t>
      </w:r>
      <w:r w:rsidRPr="003803D7">
        <w:rPr>
          <w:rFonts w:ascii="Times New Roman" w:hAnsi="Times New Roman"/>
          <w:i/>
          <w:sz w:val="24"/>
          <w:szCs w:val="24"/>
        </w:rPr>
        <w:t>Obstetri fisiologi</w:t>
      </w:r>
      <w:r w:rsidRPr="003803D7">
        <w:rPr>
          <w:rFonts w:ascii="Times New Roman" w:hAnsi="Times New Roman"/>
          <w:sz w:val="24"/>
          <w:szCs w:val="24"/>
        </w:rPr>
        <w:t>. Jakarta : buku kedokteran EGC.</w:t>
      </w:r>
    </w:p>
    <w:p w:rsidR="00587FCF" w:rsidRPr="003803D7" w:rsidRDefault="009708D4" w:rsidP="003803D7">
      <w:pPr>
        <w:spacing w:before="120" w:after="0" w:line="360" w:lineRule="auto"/>
        <w:ind w:left="709" w:hanging="709"/>
        <w:contextualSpacing/>
        <w:jc w:val="both"/>
        <w:rPr>
          <w:rFonts w:ascii="Times New Roman" w:hAnsi="Times New Roman"/>
          <w:b/>
          <w:sz w:val="24"/>
          <w:szCs w:val="24"/>
        </w:rPr>
      </w:pPr>
      <w:r w:rsidRPr="003803D7">
        <w:rPr>
          <w:rFonts w:ascii="Times New Roman" w:hAnsi="Times New Roman"/>
          <w:sz w:val="24"/>
          <w:szCs w:val="24"/>
        </w:rPr>
        <w:t xml:space="preserve">Wulandari, Vina. 2013. </w:t>
      </w:r>
      <w:r w:rsidRPr="003803D7">
        <w:rPr>
          <w:rFonts w:ascii="Times New Roman" w:hAnsi="Times New Roman"/>
          <w:i/>
          <w:sz w:val="24"/>
          <w:szCs w:val="24"/>
        </w:rPr>
        <w:t xml:space="preserve">Faktor Risiko Yang Mempengaruhi Kasus Persalinan Di Ugd Rsup Dr. Kariadi. </w:t>
      </w:r>
      <w:r w:rsidRPr="003803D7">
        <w:rPr>
          <w:rFonts w:ascii="Times New Roman" w:hAnsi="Times New Roman"/>
          <w:sz w:val="24"/>
          <w:szCs w:val="24"/>
        </w:rPr>
        <w:t>Semarang : Universitas Diponegoro</w:t>
      </w:r>
    </w:p>
    <w:p w:rsidR="00EE5093" w:rsidRPr="003803D7" w:rsidRDefault="00EE5093" w:rsidP="003803D7">
      <w:pPr>
        <w:spacing w:before="120" w:after="0" w:line="360" w:lineRule="auto"/>
        <w:contextualSpacing/>
        <w:jc w:val="both"/>
        <w:rPr>
          <w:rFonts w:ascii="Times New Roman" w:hAnsi="Times New Roman"/>
          <w:sz w:val="24"/>
          <w:szCs w:val="24"/>
        </w:rPr>
      </w:pPr>
    </w:p>
    <w:sectPr w:rsidR="00EE5093" w:rsidRPr="003803D7" w:rsidSect="009D1C36">
      <w:type w:val="continuous"/>
      <w:pgSz w:w="11906" w:h="16838"/>
      <w:pgMar w:top="2268"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6F4" w:rsidRDefault="00D566F4">
      <w:pPr>
        <w:spacing w:after="0" w:line="240" w:lineRule="auto"/>
      </w:pPr>
      <w:r>
        <w:separator/>
      </w:r>
    </w:p>
  </w:endnote>
  <w:endnote w:type="continuationSeparator" w:id="1">
    <w:p w:rsidR="00D566F4" w:rsidRDefault="00D56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A4" w:rsidRDefault="00D566F4">
    <w:pPr>
      <w:pStyle w:val="Footer"/>
      <w:jc w:val="center"/>
    </w:pPr>
  </w:p>
  <w:p w:rsidR="00C526A4" w:rsidRDefault="00D566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6F4" w:rsidRDefault="00D566F4">
      <w:pPr>
        <w:spacing w:after="0" w:line="240" w:lineRule="auto"/>
      </w:pPr>
      <w:r>
        <w:separator/>
      </w:r>
    </w:p>
  </w:footnote>
  <w:footnote w:type="continuationSeparator" w:id="1">
    <w:p w:rsidR="00D566F4" w:rsidRDefault="00D566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A4" w:rsidRDefault="00D566F4">
    <w:pPr>
      <w:pStyle w:val="Header"/>
      <w:jc w:val="right"/>
    </w:pPr>
  </w:p>
  <w:p w:rsidR="00C526A4" w:rsidRDefault="00D566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A56"/>
    <w:multiLevelType w:val="hybridMultilevel"/>
    <w:tmpl w:val="14DCAA62"/>
    <w:lvl w:ilvl="0" w:tplc="A7A4D2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993958"/>
    <w:multiLevelType w:val="hybridMultilevel"/>
    <w:tmpl w:val="31EEBD7C"/>
    <w:lvl w:ilvl="0" w:tplc="3E3A8B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19C502A"/>
    <w:multiLevelType w:val="hybridMultilevel"/>
    <w:tmpl w:val="240651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5B6D54"/>
    <w:multiLevelType w:val="hybridMultilevel"/>
    <w:tmpl w:val="F286992E"/>
    <w:lvl w:ilvl="0" w:tplc="B86A5C4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7A82C19"/>
    <w:multiLevelType w:val="hybridMultilevel"/>
    <w:tmpl w:val="C9A676BC"/>
    <w:lvl w:ilvl="0" w:tplc="8964378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A5E4A6E"/>
    <w:multiLevelType w:val="hybridMultilevel"/>
    <w:tmpl w:val="E7D09E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E914AF9"/>
    <w:multiLevelType w:val="hybridMultilevel"/>
    <w:tmpl w:val="00B0AA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CA16E5"/>
    <w:multiLevelType w:val="hybridMultilevel"/>
    <w:tmpl w:val="334EA714"/>
    <w:lvl w:ilvl="0" w:tplc="04210011">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49DB16E7"/>
    <w:multiLevelType w:val="hybridMultilevel"/>
    <w:tmpl w:val="E89E90E6"/>
    <w:lvl w:ilvl="0" w:tplc="6E3EAB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6EC4981"/>
    <w:multiLevelType w:val="hybridMultilevel"/>
    <w:tmpl w:val="0FD6C2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7130492"/>
    <w:multiLevelType w:val="hybridMultilevel"/>
    <w:tmpl w:val="626C4F88"/>
    <w:lvl w:ilvl="0" w:tplc="43823A4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7A154F9"/>
    <w:multiLevelType w:val="hybridMultilevel"/>
    <w:tmpl w:val="FD4251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FFB3684"/>
    <w:multiLevelType w:val="hybridMultilevel"/>
    <w:tmpl w:val="F954AC32"/>
    <w:lvl w:ilvl="0" w:tplc="A204150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9"/>
  </w:num>
  <w:num w:numId="5">
    <w:abstractNumId w:val="10"/>
  </w:num>
  <w:num w:numId="6">
    <w:abstractNumId w:val="0"/>
  </w:num>
  <w:num w:numId="7">
    <w:abstractNumId w:val="8"/>
  </w:num>
  <w:num w:numId="8">
    <w:abstractNumId w:val="4"/>
  </w:num>
  <w:num w:numId="9">
    <w:abstractNumId w:val="12"/>
  </w:num>
  <w:num w:numId="10">
    <w:abstractNumId w:val="6"/>
  </w:num>
  <w:num w:numId="11">
    <w:abstractNumId w:val="5"/>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92E76"/>
    <w:rsid w:val="0000037B"/>
    <w:rsid w:val="0000182C"/>
    <w:rsid w:val="00001DE7"/>
    <w:rsid w:val="00001F2F"/>
    <w:rsid w:val="000020B1"/>
    <w:rsid w:val="0000222B"/>
    <w:rsid w:val="00002EA8"/>
    <w:rsid w:val="00003465"/>
    <w:rsid w:val="00003F94"/>
    <w:rsid w:val="000043F4"/>
    <w:rsid w:val="00005BA0"/>
    <w:rsid w:val="00005E2A"/>
    <w:rsid w:val="00005F71"/>
    <w:rsid w:val="000066A6"/>
    <w:rsid w:val="00006EC8"/>
    <w:rsid w:val="0000733E"/>
    <w:rsid w:val="0000750B"/>
    <w:rsid w:val="00007938"/>
    <w:rsid w:val="00007E6F"/>
    <w:rsid w:val="00010093"/>
    <w:rsid w:val="00010485"/>
    <w:rsid w:val="00010B81"/>
    <w:rsid w:val="00011708"/>
    <w:rsid w:val="00011F2F"/>
    <w:rsid w:val="000126F6"/>
    <w:rsid w:val="000131AF"/>
    <w:rsid w:val="00013288"/>
    <w:rsid w:val="00014DA8"/>
    <w:rsid w:val="0001560A"/>
    <w:rsid w:val="00015789"/>
    <w:rsid w:val="00015D6E"/>
    <w:rsid w:val="00015E0C"/>
    <w:rsid w:val="00016429"/>
    <w:rsid w:val="00016D93"/>
    <w:rsid w:val="00016F97"/>
    <w:rsid w:val="0001753A"/>
    <w:rsid w:val="00017C6F"/>
    <w:rsid w:val="00017EF4"/>
    <w:rsid w:val="000206C2"/>
    <w:rsid w:val="00021168"/>
    <w:rsid w:val="0002165A"/>
    <w:rsid w:val="00021F5D"/>
    <w:rsid w:val="000220EE"/>
    <w:rsid w:val="00022271"/>
    <w:rsid w:val="00022299"/>
    <w:rsid w:val="000228E7"/>
    <w:rsid w:val="00023C1B"/>
    <w:rsid w:val="00023D23"/>
    <w:rsid w:val="00024174"/>
    <w:rsid w:val="000244CF"/>
    <w:rsid w:val="000247B5"/>
    <w:rsid w:val="00024AD3"/>
    <w:rsid w:val="00024B70"/>
    <w:rsid w:val="00024C42"/>
    <w:rsid w:val="00024E78"/>
    <w:rsid w:val="00026478"/>
    <w:rsid w:val="0002671D"/>
    <w:rsid w:val="00026CB4"/>
    <w:rsid w:val="00026EEA"/>
    <w:rsid w:val="00027809"/>
    <w:rsid w:val="00027893"/>
    <w:rsid w:val="0003043D"/>
    <w:rsid w:val="000313CB"/>
    <w:rsid w:val="0003155C"/>
    <w:rsid w:val="00031B4F"/>
    <w:rsid w:val="00031BDC"/>
    <w:rsid w:val="00032A1B"/>
    <w:rsid w:val="00032E72"/>
    <w:rsid w:val="00033693"/>
    <w:rsid w:val="000343FA"/>
    <w:rsid w:val="00034A73"/>
    <w:rsid w:val="00034F73"/>
    <w:rsid w:val="000359C8"/>
    <w:rsid w:val="00035CA8"/>
    <w:rsid w:val="00035F4C"/>
    <w:rsid w:val="000363E2"/>
    <w:rsid w:val="000379D0"/>
    <w:rsid w:val="00037B8B"/>
    <w:rsid w:val="00040CFE"/>
    <w:rsid w:val="00040E72"/>
    <w:rsid w:val="00040F2C"/>
    <w:rsid w:val="00041E37"/>
    <w:rsid w:val="00042064"/>
    <w:rsid w:val="000426EB"/>
    <w:rsid w:val="00042843"/>
    <w:rsid w:val="00042A14"/>
    <w:rsid w:val="00042AD1"/>
    <w:rsid w:val="00042F3A"/>
    <w:rsid w:val="00043778"/>
    <w:rsid w:val="00043F88"/>
    <w:rsid w:val="000449E1"/>
    <w:rsid w:val="00044C0D"/>
    <w:rsid w:val="00045075"/>
    <w:rsid w:val="00045858"/>
    <w:rsid w:val="00045995"/>
    <w:rsid w:val="00045D94"/>
    <w:rsid w:val="00045E18"/>
    <w:rsid w:val="0004616C"/>
    <w:rsid w:val="000462DB"/>
    <w:rsid w:val="0004639F"/>
    <w:rsid w:val="00047882"/>
    <w:rsid w:val="000502FB"/>
    <w:rsid w:val="00050A5F"/>
    <w:rsid w:val="00050C60"/>
    <w:rsid w:val="00050FD9"/>
    <w:rsid w:val="000519CF"/>
    <w:rsid w:val="00051B56"/>
    <w:rsid w:val="00052505"/>
    <w:rsid w:val="000526B1"/>
    <w:rsid w:val="000527A7"/>
    <w:rsid w:val="00053281"/>
    <w:rsid w:val="00053698"/>
    <w:rsid w:val="0005395A"/>
    <w:rsid w:val="00054066"/>
    <w:rsid w:val="000542A5"/>
    <w:rsid w:val="0005571B"/>
    <w:rsid w:val="00055941"/>
    <w:rsid w:val="00055BB0"/>
    <w:rsid w:val="00055FD5"/>
    <w:rsid w:val="000565C7"/>
    <w:rsid w:val="000571AC"/>
    <w:rsid w:val="000578BC"/>
    <w:rsid w:val="00057BAC"/>
    <w:rsid w:val="000601DC"/>
    <w:rsid w:val="00060D51"/>
    <w:rsid w:val="00061270"/>
    <w:rsid w:val="000618B7"/>
    <w:rsid w:val="000626A7"/>
    <w:rsid w:val="00062742"/>
    <w:rsid w:val="0006306D"/>
    <w:rsid w:val="000630EE"/>
    <w:rsid w:val="00063D58"/>
    <w:rsid w:val="00064162"/>
    <w:rsid w:val="00064C1C"/>
    <w:rsid w:val="00065148"/>
    <w:rsid w:val="0006542B"/>
    <w:rsid w:val="0006564A"/>
    <w:rsid w:val="000657C0"/>
    <w:rsid w:val="00066F5B"/>
    <w:rsid w:val="000672F2"/>
    <w:rsid w:val="0006742F"/>
    <w:rsid w:val="00067573"/>
    <w:rsid w:val="000708B6"/>
    <w:rsid w:val="000709B8"/>
    <w:rsid w:val="00070DCD"/>
    <w:rsid w:val="0007187B"/>
    <w:rsid w:val="00071A91"/>
    <w:rsid w:val="00071B4F"/>
    <w:rsid w:val="00073198"/>
    <w:rsid w:val="00073881"/>
    <w:rsid w:val="00073A7E"/>
    <w:rsid w:val="00073E30"/>
    <w:rsid w:val="00074638"/>
    <w:rsid w:val="000750D9"/>
    <w:rsid w:val="00075337"/>
    <w:rsid w:val="0007535C"/>
    <w:rsid w:val="00075367"/>
    <w:rsid w:val="000753AA"/>
    <w:rsid w:val="000759E1"/>
    <w:rsid w:val="00076100"/>
    <w:rsid w:val="0007640B"/>
    <w:rsid w:val="00076BB9"/>
    <w:rsid w:val="00077D48"/>
    <w:rsid w:val="00080DED"/>
    <w:rsid w:val="000822E7"/>
    <w:rsid w:val="000824A0"/>
    <w:rsid w:val="00082601"/>
    <w:rsid w:val="000827D6"/>
    <w:rsid w:val="000834A8"/>
    <w:rsid w:val="00083897"/>
    <w:rsid w:val="000844F8"/>
    <w:rsid w:val="00084507"/>
    <w:rsid w:val="00084587"/>
    <w:rsid w:val="00084925"/>
    <w:rsid w:val="00084BCD"/>
    <w:rsid w:val="00084DFD"/>
    <w:rsid w:val="000864E5"/>
    <w:rsid w:val="00086829"/>
    <w:rsid w:val="0008696C"/>
    <w:rsid w:val="00086CA3"/>
    <w:rsid w:val="000872E4"/>
    <w:rsid w:val="0008755C"/>
    <w:rsid w:val="00087630"/>
    <w:rsid w:val="0008766B"/>
    <w:rsid w:val="00090DAC"/>
    <w:rsid w:val="00090E1D"/>
    <w:rsid w:val="00091828"/>
    <w:rsid w:val="00091DA1"/>
    <w:rsid w:val="00092E76"/>
    <w:rsid w:val="00093072"/>
    <w:rsid w:val="0009392F"/>
    <w:rsid w:val="0009454C"/>
    <w:rsid w:val="000948D5"/>
    <w:rsid w:val="00094A83"/>
    <w:rsid w:val="00094ADF"/>
    <w:rsid w:val="00094DA0"/>
    <w:rsid w:val="00094EBE"/>
    <w:rsid w:val="00095030"/>
    <w:rsid w:val="00096025"/>
    <w:rsid w:val="0009647D"/>
    <w:rsid w:val="00096D6F"/>
    <w:rsid w:val="0009702E"/>
    <w:rsid w:val="000972A0"/>
    <w:rsid w:val="00097D35"/>
    <w:rsid w:val="000A0300"/>
    <w:rsid w:val="000A0E85"/>
    <w:rsid w:val="000A1518"/>
    <w:rsid w:val="000A19E5"/>
    <w:rsid w:val="000A21CF"/>
    <w:rsid w:val="000A25F9"/>
    <w:rsid w:val="000A2AEC"/>
    <w:rsid w:val="000A2F66"/>
    <w:rsid w:val="000A429B"/>
    <w:rsid w:val="000A44E0"/>
    <w:rsid w:val="000A458A"/>
    <w:rsid w:val="000A45C6"/>
    <w:rsid w:val="000A46F7"/>
    <w:rsid w:val="000A4FC7"/>
    <w:rsid w:val="000A5372"/>
    <w:rsid w:val="000A5579"/>
    <w:rsid w:val="000A5EB1"/>
    <w:rsid w:val="000A6362"/>
    <w:rsid w:val="000A6CE3"/>
    <w:rsid w:val="000A6DE1"/>
    <w:rsid w:val="000B008A"/>
    <w:rsid w:val="000B052D"/>
    <w:rsid w:val="000B100C"/>
    <w:rsid w:val="000B1C00"/>
    <w:rsid w:val="000B1E61"/>
    <w:rsid w:val="000B2296"/>
    <w:rsid w:val="000B2520"/>
    <w:rsid w:val="000B2603"/>
    <w:rsid w:val="000B283D"/>
    <w:rsid w:val="000B2B07"/>
    <w:rsid w:val="000B2D18"/>
    <w:rsid w:val="000B2E1B"/>
    <w:rsid w:val="000B2E4F"/>
    <w:rsid w:val="000B32C8"/>
    <w:rsid w:val="000B38C9"/>
    <w:rsid w:val="000B3A7A"/>
    <w:rsid w:val="000B434F"/>
    <w:rsid w:val="000B4BF5"/>
    <w:rsid w:val="000B5759"/>
    <w:rsid w:val="000B58AB"/>
    <w:rsid w:val="000B59A3"/>
    <w:rsid w:val="000B5E02"/>
    <w:rsid w:val="000B5FE3"/>
    <w:rsid w:val="000B6FFB"/>
    <w:rsid w:val="000B721A"/>
    <w:rsid w:val="000B7324"/>
    <w:rsid w:val="000B78B5"/>
    <w:rsid w:val="000C03B6"/>
    <w:rsid w:val="000C0A6A"/>
    <w:rsid w:val="000C12AA"/>
    <w:rsid w:val="000C135F"/>
    <w:rsid w:val="000C1690"/>
    <w:rsid w:val="000C169D"/>
    <w:rsid w:val="000C2CF3"/>
    <w:rsid w:val="000C2F45"/>
    <w:rsid w:val="000C4049"/>
    <w:rsid w:val="000C50C6"/>
    <w:rsid w:val="000C52E4"/>
    <w:rsid w:val="000C53D0"/>
    <w:rsid w:val="000C558E"/>
    <w:rsid w:val="000C570C"/>
    <w:rsid w:val="000C62E7"/>
    <w:rsid w:val="000C64A9"/>
    <w:rsid w:val="000C68F5"/>
    <w:rsid w:val="000C7265"/>
    <w:rsid w:val="000C737E"/>
    <w:rsid w:val="000C7821"/>
    <w:rsid w:val="000C7AEA"/>
    <w:rsid w:val="000D0990"/>
    <w:rsid w:val="000D0BA3"/>
    <w:rsid w:val="000D1176"/>
    <w:rsid w:val="000D11BE"/>
    <w:rsid w:val="000D25C1"/>
    <w:rsid w:val="000D484C"/>
    <w:rsid w:val="000D4FD4"/>
    <w:rsid w:val="000D54B6"/>
    <w:rsid w:val="000D581C"/>
    <w:rsid w:val="000D6232"/>
    <w:rsid w:val="000D65B6"/>
    <w:rsid w:val="000D6978"/>
    <w:rsid w:val="000D6CEE"/>
    <w:rsid w:val="000D732D"/>
    <w:rsid w:val="000E0B29"/>
    <w:rsid w:val="000E0E59"/>
    <w:rsid w:val="000E0F39"/>
    <w:rsid w:val="000E12CB"/>
    <w:rsid w:val="000E1A4C"/>
    <w:rsid w:val="000E239E"/>
    <w:rsid w:val="000E2449"/>
    <w:rsid w:val="000E25AB"/>
    <w:rsid w:val="000E2DA1"/>
    <w:rsid w:val="000E35E8"/>
    <w:rsid w:val="000E3801"/>
    <w:rsid w:val="000E3909"/>
    <w:rsid w:val="000E3AFC"/>
    <w:rsid w:val="000E3C14"/>
    <w:rsid w:val="000E4574"/>
    <w:rsid w:val="000E4A59"/>
    <w:rsid w:val="000E50F9"/>
    <w:rsid w:val="000E636D"/>
    <w:rsid w:val="000E6D2F"/>
    <w:rsid w:val="000E737E"/>
    <w:rsid w:val="000E73E6"/>
    <w:rsid w:val="000E7C14"/>
    <w:rsid w:val="000F1FE2"/>
    <w:rsid w:val="000F24FF"/>
    <w:rsid w:val="000F28E8"/>
    <w:rsid w:val="000F3251"/>
    <w:rsid w:val="000F344D"/>
    <w:rsid w:val="000F38B6"/>
    <w:rsid w:val="000F3C9C"/>
    <w:rsid w:val="000F3ECE"/>
    <w:rsid w:val="000F4488"/>
    <w:rsid w:val="000F44A8"/>
    <w:rsid w:val="000F4F2D"/>
    <w:rsid w:val="000F6A9B"/>
    <w:rsid w:val="000F6B76"/>
    <w:rsid w:val="000F7940"/>
    <w:rsid w:val="000F7F49"/>
    <w:rsid w:val="001010A8"/>
    <w:rsid w:val="00102010"/>
    <w:rsid w:val="00102018"/>
    <w:rsid w:val="001022F5"/>
    <w:rsid w:val="001029C1"/>
    <w:rsid w:val="00103029"/>
    <w:rsid w:val="0010344C"/>
    <w:rsid w:val="00103C61"/>
    <w:rsid w:val="00103FF0"/>
    <w:rsid w:val="001046F9"/>
    <w:rsid w:val="00104A18"/>
    <w:rsid w:val="00104C60"/>
    <w:rsid w:val="00105146"/>
    <w:rsid w:val="001057A2"/>
    <w:rsid w:val="00105B56"/>
    <w:rsid w:val="00105E30"/>
    <w:rsid w:val="00106AC7"/>
    <w:rsid w:val="00107026"/>
    <w:rsid w:val="00107DCD"/>
    <w:rsid w:val="00110708"/>
    <w:rsid w:val="00110ABD"/>
    <w:rsid w:val="00110EFE"/>
    <w:rsid w:val="001118D6"/>
    <w:rsid w:val="00112924"/>
    <w:rsid w:val="001129D5"/>
    <w:rsid w:val="00112D46"/>
    <w:rsid w:val="00112D73"/>
    <w:rsid w:val="00113274"/>
    <w:rsid w:val="001136AB"/>
    <w:rsid w:val="00113A82"/>
    <w:rsid w:val="00113CC8"/>
    <w:rsid w:val="00114203"/>
    <w:rsid w:val="00114CE3"/>
    <w:rsid w:val="00114DDA"/>
    <w:rsid w:val="00114FD6"/>
    <w:rsid w:val="0011516F"/>
    <w:rsid w:val="00115393"/>
    <w:rsid w:val="00115BA4"/>
    <w:rsid w:val="00115C57"/>
    <w:rsid w:val="00115FBB"/>
    <w:rsid w:val="0011664F"/>
    <w:rsid w:val="00116B44"/>
    <w:rsid w:val="00120A1D"/>
    <w:rsid w:val="00120F5C"/>
    <w:rsid w:val="001211D9"/>
    <w:rsid w:val="001218CE"/>
    <w:rsid w:val="00121C98"/>
    <w:rsid w:val="00122C54"/>
    <w:rsid w:val="00123FE8"/>
    <w:rsid w:val="001243D7"/>
    <w:rsid w:val="001247AA"/>
    <w:rsid w:val="0012623A"/>
    <w:rsid w:val="001268BB"/>
    <w:rsid w:val="00126D47"/>
    <w:rsid w:val="00126E81"/>
    <w:rsid w:val="001276F9"/>
    <w:rsid w:val="001277BF"/>
    <w:rsid w:val="001278C5"/>
    <w:rsid w:val="001307AE"/>
    <w:rsid w:val="00130B0B"/>
    <w:rsid w:val="001310C9"/>
    <w:rsid w:val="00131194"/>
    <w:rsid w:val="00131932"/>
    <w:rsid w:val="00131A49"/>
    <w:rsid w:val="00131E6D"/>
    <w:rsid w:val="001335B1"/>
    <w:rsid w:val="0013370C"/>
    <w:rsid w:val="00133ADD"/>
    <w:rsid w:val="00133FAA"/>
    <w:rsid w:val="001340FB"/>
    <w:rsid w:val="00134A54"/>
    <w:rsid w:val="0013615B"/>
    <w:rsid w:val="001361CF"/>
    <w:rsid w:val="00136375"/>
    <w:rsid w:val="00136F07"/>
    <w:rsid w:val="001372B2"/>
    <w:rsid w:val="00137343"/>
    <w:rsid w:val="00137499"/>
    <w:rsid w:val="00137F49"/>
    <w:rsid w:val="00140141"/>
    <w:rsid w:val="00140172"/>
    <w:rsid w:val="001405AB"/>
    <w:rsid w:val="00140A00"/>
    <w:rsid w:val="00140E5C"/>
    <w:rsid w:val="00141570"/>
    <w:rsid w:val="0014164F"/>
    <w:rsid w:val="00141A2C"/>
    <w:rsid w:val="00141A88"/>
    <w:rsid w:val="00142A39"/>
    <w:rsid w:val="00142EC1"/>
    <w:rsid w:val="00143FD9"/>
    <w:rsid w:val="00144049"/>
    <w:rsid w:val="00144749"/>
    <w:rsid w:val="00144957"/>
    <w:rsid w:val="0014518B"/>
    <w:rsid w:val="001455C6"/>
    <w:rsid w:val="001457A0"/>
    <w:rsid w:val="00146511"/>
    <w:rsid w:val="00146C1D"/>
    <w:rsid w:val="001519B6"/>
    <w:rsid w:val="00151CBC"/>
    <w:rsid w:val="00151D12"/>
    <w:rsid w:val="0015386F"/>
    <w:rsid w:val="00153DFF"/>
    <w:rsid w:val="001549FE"/>
    <w:rsid w:val="00155810"/>
    <w:rsid w:val="00155ADF"/>
    <w:rsid w:val="00155B57"/>
    <w:rsid w:val="00160141"/>
    <w:rsid w:val="00160278"/>
    <w:rsid w:val="001606E7"/>
    <w:rsid w:val="00160E7C"/>
    <w:rsid w:val="00160F04"/>
    <w:rsid w:val="00160F77"/>
    <w:rsid w:val="0016133D"/>
    <w:rsid w:val="001615FB"/>
    <w:rsid w:val="0016196C"/>
    <w:rsid w:val="001624A0"/>
    <w:rsid w:val="001625AC"/>
    <w:rsid w:val="00162657"/>
    <w:rsid w:val="001632F1"/>
    <w:rsid w:val="00163CF6"/>
    <w:rsid w:val="00163F89"/>
    <w:rsid w:val="001640F1"/>
    <w:rsid w:val="00164BAA"/>
    <w:rsid w:val="00165A01"/>
    <w:rsid w:val="00165FC8"/>
    <w:rsid w:val="001663FD"/>
    <w:rsid w:val="00166AD0"/>
    <w:rsid w:val="001673FE"/>
    <w:rsid w:val="00167649"/>
    <w:rsid w:val="00170388"/>
    <w:rsid w:val="0017059E"/>
    <w:rsid w:val="00170792"/>
    <w:rsid w:val="00171F52"/>
    <w:rsid w:val="00171FA2"/>
    <w:rsid w:val="00172F9B"/>
    <w:rsid w:val="00173241"/>
    <w:rsid w:val="00173A21"/>
    <w:rsid w:val="00173B77"/>
    <w:rsid w:val="00174360"/>
    <w:rsid w:val="00174444"/>
    <w:rsid w:val="00174937"/>
    <w:rsid w:val="00174A87"/>
    <w:rsid w:val="0017589F"/>
    <w:rsid w:val="00175BBA"/>
    <w:rsid w:val="00175F20"/>
    <w:rsid w:val="001764C5"/>
    <w:rsid w:val="00176757"/>
    <w:rsid w:val="001767B2"/>
    <w:rsid w:val="00176809"/>
    <w:rsid w:val="001769A3"/>
    <w:rsid w:val="00177C91"/>
    <w:rsid w:val="00177C92"/>
    <w:rsid w:val="00177CF0"/>
    <w:rsid w:val="00180596"/>
    <w:rsid w:val="00181451"/>
    <w:rsid w:val="001818D0"/>
    <w:rsid w:val="00181DC4"/>
    <w:rsid w:val="0018384D"/>
    <w:rsid w:val="001842D5"/>
    <w:rsid w:val="001846AA"/>
    <w:rsid w:val="0018474A"/>
    <w:rsid w:val="00185360"/>
    <w:rsid w:val="0018553B"/>
    <w:rsid w:val="0018625A"/>
    <w:rsid w:val="0018643B"/>
    <w:rsid w:val="00186DF8"/>
    <w:rsid w:val="00190523"/>
    <w:rsid w:val="00190E9C"/>
    <w:rsid w:val="00191469"/>
    <w:rsid w:val="00191575"/>
    <w:rsid w:val="001916C7"/>
    <w:rsid w:val="00191CD2"/>
    <w:rsid w:val="00192141"/>
    <w:rsid w:val="001929DD"/>
    <w:rsid w:val="00192A72"/>
    <w:rsid w:val="00192AC8"/>
    <w:rsid w:val="001931E0"/>
    <w:rsid w:val="00193297"/>
    <w:rsid w:val="00193FAC"/>
    <w:rsid w:val="00194464"/>
    <w:rsid w:val="001953C8"/>
    <w:rsid w:val="00195B27"/>
    <w:rsid w:val="00195FD4"/>
    <w:rsid w:val="001965F4"/>
    <w:rsid w:val="001974DC"/>
    <w:rsid w:val="00197B0B"/>
    <w:rsid w:val="001A0100"/>
    <w:rsid w:val="001A0748"/>
    <w:rsid w:val="001A0A3A"/>
    <w:rsid w:val="001A1B16"/>
    <w:rsid w:val="001A1EB4"/>
    <w:rsid w:val="001A204F"/>
    <w:rsid w:val="001A2618"/>
    <w:rsid w:val="001A2D45"/>
    <w:rsid w:val="001A36CA"/>
    <w:rsid w:val="001A3801"/>
    <w:rsid w:val="001A45B9"/>
    <w:rsid w:val="001A4741"/>
    <w:rsid w:val="001A603F"/>
    <w:rsid w:val="001A6C0A"/>
    <w:rsid w:val="001A7326"/>
    <w:rsid w:val="001A7B41"/>
    <w:rsid w:val="001A7CC4"/>
    <w:rsid w:val="001B0C16"/>
    <w:rsid w:val="001B15E7"/>
    <w:rsid w:val="001B15F9"/>
    <w:rsid w:val="001B198D"/>
    <w:rsid w:val="001B1D08"/>
    <w:rsid w:val="001B22B1"/>
    <w:rsid w:val="001B3C07"/>
    <w:rsid w:val="001B3D90"/>
    <w:rsid w:val="001B455C"/>
    <w:rsid w:val="001B49A1"/>
    <w:rsid w:val="001B4B03"/>
    <w:rsid w:val="001B4C23"/>
    <w:rsid w:val="001B5341"/>
    <w:rsid w:val="001B57A1"/>
    <w:rsid w:val="001B59DF"/>
    <w:rsid w:val="001B70E5"/>
    <w:rsid w:val="001B76C0"/>
    <w:rsid w:val="001B7A2A"/>
    <w:rsid w:val="001C021B"/>
    <w:rsid w:val="001C0340"/>
    <w:rsid w:val="001C05F9"/>
    <w:rsid w:val="001C0695"/>
    <w:rsid w:val="001C0733"/>
    <w:rsid w:val="001C1000"/>
    <w:rsid w:val="001C2B70"/>
    <w:rsid w:val="001C2F5A"/>
    <w:rsid w:val="001C33C3"/>
    <w:rsid w:val="001C386F"/>
    <w:rsid w:val="001C44EA"/>
    <w:rsid w:val="001C5144"/>
    <w:rsid w:val="001C6408"/>
    <w:rsid w:val="001C6919"/>
    <w:rsid w:val="001C69D6"/>
    <w:rsid w:val="001C7539"/>
    <w:rsid w:val="001C77AB"/>
    <w:rsid w:val="001C7D6E"/>
    <w:rsid w:val="001D0264"/>
    <w:rsid w:val="001D0C3D"/>
    <w:rsid w:val="001D1DE6"/>
    <w:rsid w:val="001D3321"/>
    <w:rsid w:val="001D3A23"/>
    <w:rsid w:val="001D4593"/>
    <w:rsid w:val="001D4E61"/>
    <w:rsid w:val="001D4FB9"/>
    <w:rsid w:val="001D53A8"/>
    <w:rsid w:val="001D5E6F"/>
    <w:rsid w:val="001D653B"/>
    <w:rsid w:val="001D670A"/>
    <w:rsid w:val="001D758D"/>
    <w:rsid w:val="001D7889"/>
    <w:rsid w:val="001D7CC3"/>
    <w:rsid w:val="001D7D16"/>
    <w:rsid w:val="001E0263"/>
    <w:rsid w:val="001E042F"/>
    <w:rsid w:val="001E0E89"/>
    <w:rsid w:val="001E0E8D"/>
    <w:rsid w:val="001E0F4F"/>
    <w:rsid w:val="001E1032"/>
    <w:rsid w:val="001E1551"/>
    <w:rsid w:val="001E1559"/>
    <w:rsid w:val="001E1B4E"/>
    <w:rsid w:val="001E1EEA"/>
    <w:rsid w:val="001E2152"/>
    <w:rsid w:val="001E242C"/>
    <w:rsid w:val="001E3C3E"/>
    <w:rsid w:val="001E3D83"/>
    <w:rsid w:val="001E3ED9"/>
    <w:rsid w:val="001E48F6"/>
    <w:rsid w:val="001E592D"/>
    <w:rsid w:val="001E5C96"/>
    <w:rsid w:val="001E5E9E"/>
    <w:rsid w:val="001E5EF4"/>
    <w:rsid w:val="001E6752"/>
    <w:rsid w:val="001E68F0"/>
    <w:rsid w:val="001E6E9A"/>
    <w:rsid w:val="001E7737"/>
    <w:rsid w:val="001E7941"/>
    <w:rsid w:val="001E7D0C"/>
    <w:rsid w:val="001E7FFE"/>
    <w:rsid w:val="001F0FBD"/>
    <w:rsid w:val="001F1399"/>
    <w:rsid w:val="001F157A"/>
    <w:rsid w:val="001F320E"/>
    <w:rsid w:val="001F3468"/>
    <w:rsid w:val="001F37EE"/>
    <w:rsid w:val="001F43B1"/>
    <w:rsid w:val="001F4579"/>
    <w:rsid w:val="001F4B9C"/>
    <w:rsid w:val="001F4E3D"/>
    <w:rsid w:val="001F4FA5"/>
    <w:rsid w:val="001F513A"/>
    <w:rsid w:val="001F5397"/>
    <w:rsid w:val="001F56B9"/>
    <w:rsid w:val="001F606C"/>
    <w:rsid w:val="001F6371"/>
    <w:rsid w:val="001F7314"/>
    <w:rsid w:val="001F7BC3"/>
    <w:rsid w:val="001F7C7E"/>
    <w:rsid w:val="0020025C"/>
    <w:rsid w:val="002002C2"/>
    <w:rsid w:val="002008E1"/>
    <w:rsid w:val="0020111F"/>
    <w:rsid w:val="00201322"/>
    <w:rsid w:val="0020158E"/>
    <w:rsid w:val="0020187B"/>
    <w:rsid w:val="00201E83"/>
    <w:rsid w:val="00202126"/>
    <w:rsid w:val="002021DE"/>
    <w:rsid w:val="002024BF"/>
    <w:rsid w:val="00202EF1"/>
    <w:rsid w:val="002030A1"/>
    <w:rsid w:val="002032B7"/>
    <w:rsid w:val="00203865"/>
    <w:rsid w:val="0020390E"/>
    <w:rsid w:val="0020457E"/>
    <w:rsid w:val="0020484B"/>
    <w:rsid w:val="00204CC2"/>
    <w:rsid w:val="0020508B"/>
    <w:rsid w:val="0020570E"/>
    <w:rsid w:val="002065DA"/>
    <w:rsid w:val="002068AF"/>
    <w:rsid w:val="00206B8E"/>
    <w:rsid w:val="00207943"/>
    <w:rsid w:val="002103EB"/>
    <w:rsid w:val="00210A65"/>
    <w:rsid w:val="00210AE0"/>
    <w:rsid w:val="00212B26"/>
    <w:rsid w:val="00212B76"/>
    <w:rsid w:val="00212BD8"/>
    <w:rsid w:val="00212F17"/>
    <w:rsid w:val="00212FC7"/>
    <w:rsid w:val="0021324A"/>
    <w:rsid w:val="00213670"/>
    <w:rsid w:val="002147A4"/>
    <w:rsid w:val="00214B89"/>
    <w:rsid w:val="002150C5"/>
    <w:rsid w:val="002150D7"/>
    <w:rsid w:val="00216F2E"/>
    <w:rsid w:val="0021714B"/>
    <w:rsid w:val="00217200"/>
    <w:rsid w:val="00217450"/>
    <w:rsid w:val="00217BC7"/>
    <w:rsid w:val="00217C21"/>
    <w:rsid w:val="002202A6"/>
    <w:rsid w:val="002204BD"/>
    <w:rsid w:val="00220EB6"/>
    <w:rsid w:val="0022120A"/>
    <w:rsid w:val="00221ABC"/>
    <w:rsid w:val="00222B74"/>
    <w:rsid w:val="0022317B"/>
    <w:rsid w:val="002236AC"/>
    <w:rsid w:val="002241C9"/>
    <w:rsid w:val="00224616"/>
    <w:rsid w:val="0022476E"/>
    <w:rsid w:val="00224BBF"/>
    <w:rsid w:val="00224D90"/>
    <w:rsid w:val="002251A6"/>
    <w:rsid w:val="002254BF"/>
    <w:rsid w:val="0022590E"/>
    <w:rsid w:val="00226170"/>
    <w:rsid w:val="00226475"/>
    <w:rsid w:val="002265AC"/>
    <w:rsid w:val="00227433"/>
    <w:rsid w:val="00230AB3"/>
    <w:rsid w:val="00230C13"/>
    <w:rsid w:val="00230EBD"/>
    <w:rsid w:val="0023170D"/>
    <w:rsid w:val="00231EA0"/>
    <w:rsid w:val="0023239B"/>
    <w:rsid w:val="00232E66"/>
    <w:rsid w:val="002331EE"/>
    <w:rsid w:val="002337BB"/>
    <w:rsid w:val="00233C09"/>
    <w:rsid w:val="00234132"/>
    <w:rsid w:val="0023432B"/>
    <w:rsid w:val="00234CA9"/>
    <w:rsid w:val="002361C7"/>
    <w:rsid w:val="00236C57"/>
    <w:rsid w:val="00236FBB"/>
    <w:rsid w:val="0024062F"/>
    <w:rsid w:val="002407F0"/>
    <w:rsid w:val="00240C16"/>
    <w:rsid w:val="002412A6"/>
    <w:rsid w:val="002416A7"/>
    <w:rsid w:val="002418F8"/>
    <w:rsid w:val="00242013"/>
    <w:rsid w:val="00243D20"/>
    <w:rsid w:val="002446CC"/>
    <w:rsid w:val="00245F3A"/>
    <w:rsid w:val="002466E6"/>
    <w:rsid w:val="002476DF"/>
    <w:rsid w:val="0024779C"/>
    <w:rsid w:val="00247893"/>
    <w:rsid w:val="002479B5"/>
    <w:rsid w:val="00250184"/>
    <w:rsid w:val="0025038B"/>
    <w:rsid w:val="00250392"/>
    <w:rsid w:val="002511F8"/>
    <w:rsid w:val="00251268"/>
    <w:rsid w:val="002516E6"/>
    <w:rsid w:val="002523AC"/>
    <w:rsid w:val="002533D3"/>
    <w:rsid w:val="002533F6"/>
    <w:rsid w:val="00253658"/>
    <w:rsid w:val="00253A84"/>
    <w:rsid w:val="00254138"/>
    <w:rsid w:val="00254790"/>
    <w:rsid w:val="002549CE"/>
    <w:rsid w:val="0025503D"/>
    <w:rsid w:val="002551D8"/>
    <w:rsid w:val="002553F8"/>
    <w:rsid w:val="00255636"/>
    <w:rsid w:val="00256318"/>
    <w:rsid w:val="00257AA3"/>
    <w:rsid w:val="00257DC6"/>
    <w:rsid w:val="00257E66"/>
    <w:rsid w:val="0026010B"/>
    <w:rsid w:val="0026181A"/>
    <w:rsid w:val="00261D78"/>
    <w:rsid w:val="002624E5"/>
    <w:rsid w:val="0026280E"/>
    <w:rsid w:val="00262E9D"/>
    <w:rsid w:val="0026348C"/>
    <w:rsid w:val="002637D7"/>
    <w:rsid w:val="00263806"/>
    <w:rsid w:val="00263849"/>
    <w:rsid w:val="0026494E"/>
    <w:rsid w:val="00264CFA"/>
    <w:rsid w:val="00264EFA"/>
    <w:rsid w:val="00266015"/>
    <w:rsid w:val="00266A05"/>
    <w:rsid w:val="00266B06"/>
    <w:rsid w:val="00266D4E"/>
    <w:rsid w:val="00266FF9"/>
    <w:rsid w:val="00267716"/>
    <w:rsid w:val="00267E64"/>
    <w:rsid w:val="00270DB8"/>
    <w:rsid w:val="002712CE"/>
    <w:rsid w:val="0027180C"/>
    <w:rsid w:val="00272990"/>
    <w:rsid w:val="00273629"/>
    <w:rsid w:val="002748C3"/>
    <w:rsid w:val="00274A3F"/>
    <w:rsid w:val="00276FE3"/>
    <w:rsid w:val="002777F6"/>
    <w:rsid w:val="002806EA"/>
    <w:rsid w:val="00280845"/>
    <w:rsid w:val="00280D8E"/>
    <w:rsid w:val="0028206A"/>
    <w:rsid w:val="002820B7"/>
    <w:rsid w:val="002821BC"/>
    <w:rsid w:val="00282C23"/>
    <w:rsid w:val="00282D15"/>
    <w:rsid w:val="0028311E"/>
    <w:rsid w:val="0028325D"/>
    <w:rsid w:val="00283B6D"/>
    <w:rsid w:val="00283E81"/>
    <w:rsid w:val="00284015"/>
    <w:rsid w:val="0028420C"/>
    <w:rsid w:val="00284A46"/>
    <w:rsid w:val="0028549C"/>
    <w:rsid w:val="002858EE"/>
    <w:rsid w:val="0028615C"/>
    <w:rsid w:val="002868D1"/>
    <w:rsid w:val="00286E62"/>
    <w:rsid w:val="0028714C"/>
    <w:rsid w:val="002875E6"/>
    <w:rsid w:val="00287639"/>
    <w:rsid w:val="0028790F"/>
    <w:rsid w:val="00287AC1"/>
    <w:rsid w:val="00287B45"/>
    <w:rsid w:val="00290565"/>
    <w:rsid w:val="00290965"/>
    <w:rsid w:val="00290B53"/>
    <w:rsid w:val="00291149"/>
    <w:rsid w:val="002914A3"/>
    <w:rsid w:val="0029167D"/>
    <w:rsid w:val="00291BDB"/>
    <w:rsid w:val="00291CE8"/>
    <w:rsid w:val="00291FEB"/>
    <w:rsid w:val="0029230B"/>
    <w:rsid w:val="002924B2"/>
    <w:rsid w:val="00292B97"/>
    <w:rsid w:val="00295D59"/>
    <w:rsid w:val="0029621B"/>
    <w:rsid w:val="00296F2C"/>
    <w:rsid w:val="0029724C"/>
    <w:rsid w:val="00297E98"/>
    <w:rsid w:val="002A00ED"/>
    <w:rsid w:val="002A0807"/>
    <w:rsid w:val="002A0C6C"/>
    <w:rsid w:val="002A0FCF"/>
    <w:rsid w:val="002A22B1"/>
    <w:rsid w:val="002A26E3"/>
    <w:rsid w:val="002A36EE"/>
    <w:rsid w:val="002A4EB0"/>
    <w:rsid w:val="002A5493"/>
    <w:rsid w:val="002A5A6A"/>
    <w:rsid w:val="002A5B44"/>
    <w:rsid w:val="002A60D4"/>
    <w:rsid w:val="002A6226"/>
    <w:rsid w:val="002A6901"/>
    <w:rsid w:val="002A6B0B"/>
    <w:rsid w:val="002A700D"/>
    <w:rsid w:val="002A7039"/>
    <w:rsid w:val="002A74ED"/>
    <w:rsid w:val="002A78B8"/>
    <w:rsid w:val="002B0050"/>
    <w:rsid w:val="002B02B2"/>
    <w:rsid w:val="002B059C"/>
    <w:rsid w:val="002B0B9E"/>
    <w:rsid w:val="002B130B"/>
    <w:rsid w:val="002B17C7"/>
    <w:rsid w:val="002B2A55"/>
    <w:rsid w:val="002B2A66"/>
    <w:rsid w:val="002B2D97"/>
    <w:rsid w:val="002B3062"/>
    <w:rsid w:val="002B3DE7"/>
    <w:rsid w:val="002B448B"/>
    <w:rsid w:val="002B46D6"/>
    <w:rsid w:val="002B4CBC"/>
    <w:rsid w:val="002B5054"/>
    <w:rsid w:val="002B6619"/>
    <w:rsid w:val="002B664C"/>
    <w:rsid w:val="002B700F"/>
    <w:rsid w:val="002B70C6"/>
    <w:rsid w:val="002B7ADA"/>
    <w:rsid w:val="002C0339"/>
    <w:rsid w:val="002C04B7"/>
    <w:rsid w:val="002C1EA6"/>
    <w:rsid w:val="002C2225"/>
    <w:rsid w:val="002C2525"/>
    <w:rsid w:val="002C2787"/>
    <w:rsid w:val="002C3114"/>
    <w:rsid w:val="002C31DB"/>
    <w:rsid w:val="002C35B6"/>
    <w:rsid w:val="002C3EF7"/>
    <w:rsid w:val="002C3FF7"/>
    <w:rsid w:val="002C62D3"/>
    <w:rsid w:val="002C66C0"/>
    <w:rsid w:val="002C6E82"/>
    <w:rsid w:val="002C7EF8"/>
    <w:rsid w:val="002D0751"/>
    <w:rsid w:val="002D167E"/>
    <w:rsid w:val="002D17DE"/>
    <w:rsid w:val="002D192D"/>
    <w:rsid w:val="002D278A"/>
    <w:rsid w:val="002D29BC"/>
    <w:rsid w:val="002D30E7"/>
    <w:rsid w:val="002D3553"/>
    <w:rsid w:val="002D3597"/>
    <w:rsid w:val="002D3A08"/>
    <w:rsid w:val="002D3D0B"/>
    <w:rsid w:val="002D444D"/>
    <w:rsid w:val="002D48ED"/>
    <w:rsid w:val="002D4AA4"/>
    <w:rsid w:val="002D5055"/>
    <w:rsid w:val="002D52AC"/>
    <w:rsid w:val="002D619E"/>
    <w:rsid w:val="002D649A"/>
    <w:rsid w:val="002D6DE4"/>
    <w:rsid w:val="002D6DEE"/>
    <w:rsid w:val="002D7197"/>
    <w:rsid w:val="002D749E"/>
    <w:rsid w:val="002D7D48"/>
    <w:rsid w:val="002E0187"/>
    <w:rsid w:val="002E026E"/>
    <w:rsid w:val="002E0455"/>
    <w:rsid w:val="002E0FB9"/>
    <w:rsid w:val="002E1340"/>
    <w:rsid w:val="002E14B0"/>
    <w:rsid w:val="002E269A"/>
    <w:rsid w:val="002E2D0D"/>
    <w:rsid w:val="002E2DC3"/>
    <w:rsid w:val="002E34EB"/>
    <w:rsid w:val="002E4182"/>
    <w:rsid w:val="002E4D09"/>
    <w:rsid w:val="002E4D0D"/>
    <w:rsid w:val="002E4DCE"/>
    <w:rsid w:val="002E5663"/>
    <w:rsid w:val="002E5FBC"/>
    <w:rsid w:val="002E658F"/>
    <w:rsid w:val="002E7F2D"/>
    <w:rsid w:val="002E7FBE"/>
    <w:rsid w:val="002F064A"/>
    <w:rsid w:val="002F0DA0"/>
    <w:rsid w:val="002F0FBF"/>
    <w:rsid w:val="002F1510"/>
    <w:rsid w:val="002F1727"/>
    <w:rsid w:val="002F1ECF"/>
    <w:rsid w:val="002F210A"/>
    <w:rsid w:val="002F2C68"/>
    <w:rsid w:val="002F32E0"/>
    <w:rsid w:val="002F3384"/>
    <w:rsid w:val="002F370B"/>
    <w:rsid w:val="002F3DC4"/>
    <w:rsid w:val="002F40C9"/>
    <w:rsid w:val="002F456C"/>
    <w:rsid w:val="002F47F1"/>
    <w:rsid w:val="002F5645"/>
    <w:rsid w:val="002F5719"/>
    <w:rsid w:val="002F5802"/>
    <w:rsid w:val="002F5A86"/>
    <w:rsid w:val="002F645A"/>
    <w:rsid w:val="002F6824"/>
    <w:rsid w:val="002F7971"/>
    <w:rsid w:val="002F7CC4"/>
    <w:rsid w:val="0030056F"/>
    <w:rsid w:val="003008AF"/>
    <w:rsid w:val="00301A57"/>
    <w:rsid w:val="0030376A"/>
    <w:rsid w:val="00303CAB"/>
    <w:rsid w:val="003044E4"/>
    <w:rsid w:val="003049A4"/>
    <w:rsid w:val="003049B9"/>
    <w:rsid w:val="0030650A"/>
    <w:rsid w:val="0030764B"/>
    <w:rsid w:val="003078D4"/>
    <w:rsid w:val="00307A9C"/>
    <w:rsid w:val="00307C78"/>
    <w:rsid w:val="00310142"/>
    <w:rsid w:val="00310E77"/>
    <w:rsid w:val="00311691"/>
    <w:rsid w:val="00311AFF"/>
    <w:rsid w:val="00311E39"/>
    <w:rsid w:val="00313501"/>
    <w:rsid w:val="003135FA"/>
    <w:rsid w:val="00313DE1"/>
    <w:rsid w:val="0031402D"/>
    <w:rsid w:val="00314431"/>
    <w:rsid w:val="003146C5"/>
    <w:rsid w:val="00314A53"/>
    <w:rsid w:val="00314C65"/>
    <w:rsid w:val="0031554B"/>
    <w:rsid w:val="00315783"/>
    <w:rsid w:val="00315F4E"/>
    <w:rsid w:val="003166BF"/>
    <w:rsid w:val="00317333"/>
    <w:rsid w:val="00317D92"/>
    <w:rsid w:val="003209E6"/>
    <w:rsid w:val="00320DDC"/>
    <w:rsid w:val="0032195F"/>
    <w:rsid w:val="00321995"/>
    <w:rsid w:val="00321BF3"/>
    <w:rsid w:val="00322124"/>
    <w:rsid w:val="0032259B"/>
    <w:rsid w:val="00324E24"/>
    <w:rsid w:val="003253F9"/>
    <w:rsid w:val="00325633"/>
    <w:rsid w:val="0032722B"/>
    <w:rsid w:val="0033058D"/>
    <w:rsid w:val="00330D44"/>
    <w:rsid w:val="0033133B"/>
    <w:rsid w:val="00331BD7"/>
    <w:rsid w:val="00331CAF"/>
    <w:rsid w:val="003320E1"/>
    <w:rsid w:val="003320FF"/>
    <w:rsid w:val="003321B5"/>
    <w:rsid w:val="00332B75"/>
    <w:rsid w:val="00332F18"/>
    <w:rsid w:val="003335E9"/>
    <w:rsid w:val="00333F26"/>
    <w:rsid w:val="0033416B"/>
    <w:rsid w:val="003341F4"/>
    <w:rsid w:val="00334884"/>
    <w:rsid w:val="003350D7"/>
    <w:rsid w:val="00335BB7"/>
    <w:rsid w:val="00336322"/>
    <w:rsid w:val="00336442"/>
    <w:rsid w:val="00336805"/>
    <w:rsid w:val="00336967"/>
    <w:rsid w:val="00336D91"/>
    <w:rsid w:val="00337058"/>
    <w:rsid w:val="00337183"/>
    <w:rsid w:val="00337B61"/>
    <w:rsid w:val="00337D95"/>
    <w:rsid w:val="003401CB"/>
    <w:rsid w:val="00340412"/>
    <w:rsid w:val="00340687"/>
    <w:rsid w:val="003408D1"/>
    <w:rsid w:val="00340E94"/>
    <w:rsid w:val="00341C3F"/>
    <w:rsid w:val="0034237B"/>
    <w:rsid w:val="00343088"/>
    <w:rsid w:val="00343256"/>
    <w:rsid w:val="00343414"/>
    <w:rsid w:val="00343678"/>
    <w:rsid w:val="003443DA"/>
    <w:rsid w:val="0034476E"/>
    <w:rsid w:val="00344FC9"/>
    <w:rsid w:val="00345734"/>
    <w:rsid w:val="00345917"/>
    <w:rsid w:val="003459D5"/>
    <w:rsid w:val="00345A8E"/>
    <w:rsid w:val="00345D70"/>
    <w:rsid w:val="00345EEE"/>
    <w:rsid w:val="00346177"/>
    <w:rsid w:val="00346889"/>
    <w:rsid w:val="003508C9"/>
    <w:rsid w:val="003509BC"/>
    <w:rsid w:val="0035173D"/>
    <w:rsid w:val="0035204A"/>
    <w:rsid w:val="0035273B"/>
    <w:rsid w:val="003528DE"/>
    <w:rsid w:val="00353210"/>
    <w:rsid w:val="00353CC2"/>
    <w:rsid w:val="003546BC"/>
    <w:rsid w:val="00354733"/>
    <w:rsid w:val="0035492F"/>
    <w:rsid w:val="00354A7C"/>
    <w:rsid w:val="00354BDD"/>
    <w:rsid w:val="00355028"/>
    <w:rsid w:val="00355118"/>
    <w:rsid w:val="00355286"/>
    <w:rsid w:val="0035633F"/>
    <w:rsid w:val="0035714A"/>
    <w:rsid w:val="003573E0"/>
    <w:rsid w:val="003576B1"/>
    <w:rsid w:val="003576C8"/>
    <w:rsid w:val="00357F96"/>
    <w:rsid w:val="00357FF6"/>
    <w:rsid w:val="00360035"/>
    <w:rsid w:val="003600DA"/>
    <w:rsid w:val="00360F3A"/>
    <w:rsid w:val="0036109D"/>
    <w:rsid w:val="00362F6B"/>
    <w:rsid w:val="003640CB"/>
    <w:rsid w:val="00365528"/>
    <w:rsid w:val="003659D3"/>
    <w:rsid w:val="00365A70"/>
    <w:rsid w:val="00366392"/>
    <w:rsid w:val="0036672C"/>
    <w:rsid w:val="00366973"/>
    <w:rsid w:val="00367839"/>
    <w:rsid w:val="00367E58"/>
    <w:rsid w:val="003703A0"/>
    <w:rsid w:val="00370462"/>
    <w:rsid w:val="00370847"/>
    <w:rsid w:val="00370AAD"/>
    <w:rsid w:val="00370B73"/>
    <w:rsid w:val="00370C09"/>
    <w:rsid w:val="003710A4"/>
    <w:rsid w:val="00371120"/>
    <w:rsid w:val="003716A7"/>
    <w:rsid w:val="003716E5"/>
    <w:rsid w:val="003719B1"/>
    <w:rsid w:val="00371FFF"/>
    <w:rsid w:val="00372BB4"/>
    <w:rsid w:val="00372F66"/>
    <w:rsid w:val="00372FE4"/>
    <w:rsid w:val="0037315A"/>
    <w:rsid w:val="003732EE"/>
    <w:rsid w:val="00373380"/>
    <w:rsid w:val="003733A7"/>
    <w:rsid w:val="003739BF"/>
    <w:rsid w:val="00373C35"/>
    <w:rsid w:val="00373ED7"/>
    <w:rsid w:val="003740BB"/>
    <w:rsid w:val="003742CA"/>
    <w:rsid w:val="003745AD"/>
    <w:rsid w:val="00374700"/>
    <w:rsid w:val="00374702"/>
    <w:rsid w:val="003761AF"/>
    <w:rsid w:val="003762F0"/>
    <w:rsid w:val="003765AE"/>
    <w:rsid w:val="00377A65"/>
    <w:rsid w:val="00377E2B"/>
    <w:rsid w:val="003803D7"/>
    <w:rsid w:val="003805D0"/>
    <w:rsid w:val="00380E56"/>
    <w:rsid w:val="00381CF5"/>
    <w:rsid w:val="00382400"/>
    <w:rsid w:val="00382494"/>
    <w:rsid w:val="003826E3"/>
    <w:rsid w:val="0038289E"/>
    <w:rsid w:val="00382B90"/>
    <w:rsid w:val="003838F3"/>
    <w:rsid w:val="00383F40"/>
    <w:rsid w:val="0038420D"/>
    <w:rsid w:val="0038441E"/>
    <w:rsid w:val="0038541A"/>
    <w:rsid w:val="003856EB"/>
    <w:rsid w:val="00385AFC"/>
    <w:rsid w:val="00385C89"/>
    <w:rsid w:val="00385DA1"/>
    <w:rsid w:val="003862BA"/>
    <w:rsid w:val="003864D4"/>
    <w:rsid w:val="00386543"/>
    <w:rsid w:val="0038766F"/>
    <w:rsid w:val="00387B09"/>
    <w:rsid w:val="00390162"/>
    <w:rsid w:val="00390370"/>
    <w:rsid w:val="003914B4"/>
    <w:rsid w:val="0039198A"/>
    <w:rsid w:val="00391CE1"/>
    <w:rsid w:val="003921E9"/>
    <w:rsid w:val="00392B42"/>
    <w:rsid w:val="00392DA4"/>
    <w:rsid w:val="00393427"/>
    <w:rsid w:val="0039379C"/>
    <w:rsid w:val="00393FCA"/>
    <w:rsid w:val="00393FFC"/>
    <w:rsid w:val="00394416"/>
    <w:rsid w:val="00394AA1"/>
    <w:rsid w:val="00394E4B"/>
    <w:rsid w:val="00395005"/>
    <w:rsid w:val="003958FE"/>
    <w:rsid w:val="00395B0F"/>
    <w:rsid w:val="003967B8"/>
    <w:rsid w:val="0039748D"/>
    <w:rsid w:val="003A1094"/>
    <w:rsid w:val="003A16EE"/>
    <w:rsid w:val="003A1784"/>
    <w:rsid w:val="003A25DE"/>
    <w:rsid w:val="003A29E5"/>
    <w:rsid w:val="003A34A3"/>
    <w:rsid w:val="003A3637"/>
    <w:rsid w:val="003A4342"/>
    <w:rsid w:val="003A4C8C"/>
    <w:rsid w:val="003A4FA5"/>
    <w:rsid w:val="003A5808"/>
    <w:rsid w:val="003A5CFB"/>
    <w:rsid w:val="003A6007"/>
    <w:rsid w:val="003A600F"/>
    <w:rsid w:val="003A64DF"/>
    <w:rsid w:val="003A650B"/>
    <w:rsid w:val="003A6B18"/>
    <w:rsid w:val="003A7BEA"/>
    <w:rsid w:val="003B0526"/>
    <w:rsid w:val="003B0E12"/>
    <w:rsid w:val="003B174C"/>
    <w:rsid w:val="003B2390"/>
    <w:rsid w:val="003B27BC"/>
    <w:rsid w:val="003B28B4"/>
    <w:rsid w:val="003B3CDF"/>
    <w:rsid w:val="003B485D"/>
    <w:rsid w:val="003B6864"/>
    <w:rsid w:val="003B6B74"/>
    <w:rsid w:val="003B6E93"/>
    <w:rsid w:val="003B79DC"/>
    <w:rsid w:val="003B79F7"/>
    <w:rsid w:val="003B7C0D"/>
    <w:rsid w:val="003B7EEA"/>
    <w:rsid w:val="003C0D9D"/>
    <w:rsid w:val="003C11F6"/>
    <w:rsid w:val="003C1269"/>
    <w:rsid w:val="003C157D"/>
    <w:rsid w:val="003C15F9"/>
    <w:rsid w:val="003C1FEB"/>
    <w:rsid w:val="003C20AB"/>
    <w:rsid w:val="003C2723"/>
    <w:rsid w:val="003C299A"/>
    <w:rsid w:val="003C2A77"/>
    <w:rsid w:val="003C2B9B"/>
    <w:rsid w:val="003C2DCB"/>
    <w:rsid w:val="003C2FD2"/>
    <w:rsid w:val="003C30B0"/>
    <w:rsid w:val="003C3A0D"/>
    <w:rsid w:val="003C411B"/>
    <w:rsid w:val="003C46B7"/>
    <w:rsid w:val="003C47BF"/>
    <w:rsid w:val="003C4947"/>
    <w:rsid w:val="003C4D56"/>
    <w:rsid w:val="003C5209"/>
    <w:rsid w:val="003C5978"/>
    <w:rsid w:val="003C5E14"/>
    <w:rsid w:val="003C6B20"/>
    <w:rsid w:val="003C6EF1"/>
    <w:rsid w:val="003C70F7"/>
    <w:rsid w:val="003C710C"/>
    <w:rsid w:val="003C7FD2"/>
    <w:rsid w:val="003D11F8"/>
    <w:rsid w:val="003D29C0"/>
    <w:rsid w:val="003D2EEC"/>
    <w:rsid w:val="003D3655"/>
    <w:rsid w:val="003D4187"/>
    <w:rsid w:val="003D491A"/>
    <w:rsid w:val="003D635C"/>
    <w:rsid w:val="003D6894"/>
    <w:rsid w:val="003D6945"/>
    <w:rsid w:val="003D75DF"/>
    <w:rsid w:val="003D7E67"/>
    <w:rsid w:val="003E0716"/>
    <w:rsid w:val="003E16F2"/>
    <w:rsid w:val="003E1B78"/>
    <w:rsid w:val="003E23A0"/>
    <w:rsid w:val="003E25DA"/>
    <w:rsid w:val="003E3181"/>
    <w:rsid w:val="003E4E48"/>
    <w:rsid w:val="003E5EBB"/>
    <w:rsid w:val="003E5F03"/>
    <w:rsid w:val="003E652D"/>
    <w:rsid w:val="003E6BA9"/>
    <w:rsid w:val="003E7BBC"/>
    <w:rsid w:val="003E7E2E"/>
    <w:rsid w:val="003F11D1"/>
    <w:rsid w:val="003F1CC0"/>
    <w:rsid w:val="003F2174"/>
    <w:rsid w:val="003F23C3"/>
    <w:rsid w:val="003F23CB"/>
    <w:rsid w:val="003F30E8"/>
    <w:rsid w:val="003F3771"/>
    <w:rsid w:val="003F49AD"/>
    <w:rsid w:val="003F52E1"/>
    <w:rsid w:val="003F595C"/>
    <w:rsid w:val="003F68ED"/>
    <w:rsid w:val="003F6A96"/>
    <w:rsid w:val="003F6F05"/>
    <w:rsid w:val="00400144"/>
    <w:rsid w:val="004004CA"/>
    <w:rsid w:val="00400944"/>
    <w:rsid w:val="00400CA4"/>
    <w:rsid w:val="004017C4"/>
    <w:rsid w:val="00401ACB"/>
    <w:rsid w:val="00401BA0"/>
    <w:rsid w:val="00401D37"/>
    <w:rsid w:val="00402BF6"/>
    <w:rsid w:val="00402C7A"/>
    <w:rsid w:val="004034A2"/>
    <w:rsid w:val="004040F2"/>
    <w:rsid w:val="00404190"/>
    <w:rsid w:val="00404551"/>
    <w:rsid w:val="004055D8"/>
    <w:rsid w:val="0040594A"/>
    <w:rsid w:val="00406A1C"/>
    <w:rsid w:val="00407C4B"/>
    <w:rsid w:val="004118DA"/>
    <w:rsid w:val="00411CAA"/>
    <w:rsid w:val="004122AC"/>
    <w:rsid w:val="00412D18"/>
    <w:rsid w:val="00413123"/>
    <w:rsid w:val="00413200"/>
    <w:rsid w:val="0041324D"/>
    <w:rsid w:val="004132A5"/>
    <w:rsid w:val="00413515"/>
    <w:rsid w:val="00413EAA"/>
    <w:rsid w:val="004143A2"/>
    <w:rsid w:val="004145C4"/>
    <w:rsid w:val="0041472D"/>
    <w:rsid w:val="00414A60"/>
    <w:rsid w:val="00415185"/>
    <w:rsid w:val="00415869"/>
    <w:rsid w:val="004158C0"/>
    <w:rsid w:val="00415A5F"/>
    <w:rsid w:val="004165B4"/>
    <w:rsid w:val="00416845"/>
    <w:rsid w:val="004171AF"/>
    <w:rsid w:val="0041767F"/>
    <w:rsid w:val="00417815"/>
    <w:rsid w:val="00417989"/>
    <w:rsid w:val="00417FD9"/>
    <w:rsid w:val="00420079"/>
    <w:rsid w:val="0042023A"/>
    <w:rsid w:val="00421B8A"/>
    <w:rsid w:val="00422AEB"/>
    <w:rsid w:val="00422C86"/>
    <w:rsid w:val="004236B0"/>
    <w:rsid w:val="00423929"/>
    <w:rsid w:val="00423A4F"/>
    <w:rsid w:val="00424779"/>
    <w:rsid w:val="004248F5"/>
    <w:rsid w:val="00424949"/>
    <w:rsid w:val="00424A47"/>
    <w:rsid w:val="004254E3"/>
    <w:rsid w:val="00425DCF"/>
    <w:rsid w:val="00426A92"/>
    <w:rsid w:val="00426B9F"/>
    <w:rsid w:val="00426BA7"/>
    <w:rsid w:val="00427B84"/>
    <w:rsid w:val="00427C8E"/>
    <w:rsid w:val="00427DCF"/>
    <w:rsid w:val="00427F2D"/>
    <w:rsid w:val="00427FC2"/>
    <w:rsid w:val="004309D6"/>
    <w:rsid w:val="00431633"/>
    <w:rsid w:val="004318C3"/>
    <w:rsid w:val="00431C27"/>
    <w:rsid w:val="00431DF3"/>
    <w:rsid w:val="00432099"/>
    <w:rsid w:val="00432939"/>
    <w:rsid w:val="004333A0"/>
    <w:rsid w:val="0043376B"/>
    <w:rsid w:val="00433D1A"/>
    <w:rsid w:val="00434098"/>
    <w:rsid w:val="00434659"/>
    <w:rsid w:val="004346F2"/>
    <w:rsid w:val="00434DA8"/>
    <w:rsid w:val="004357BE"/>
    <w:rsid w:val="00435C22"/>
    <w:rsid w:val="004365A6"/>
    <w:rsid w:val="0043672A"/>
    <w:rsid w:val="00436AAF"/>
    <w:rsid w:val="004372FB"/>
    <w:rsid w:val="0043740B"/>
    <w:rsid w:val="00437819"/>
    <w:rsid w:val="00437E84"/>
    <w:rsid w:val="004408C2"/>
    <w:rsid w:val="00440A0D"/>
    <w:rsid w:val="00440B2B"/>
    <w:rsid w:val="00440F26"/>
    <w:rsid w:val="004420A9"/>
    <w:rsid w:val="00442398"/>
    <w:rsid w:val="004438D3"/>
    <w:rsid w:val="00443F14"/>
    <w:rsid w:val="00443F1A"/>
    <w:rsid w:val="004441AC"/>
    <w:rsid w:val="0044453B"/>
    <w:rsid w:val="004448BE"/>
    <w:rsid w:val="004453A5"/>
    <w:rsid w:val="00445D43"/>
    <w:rsid w:val="004462C2"/>
    <w:rsid w:val="00446652"/>
    <w:rsid w:val="004471D4"/>
    <w:rsid w:val="0044751A"/>
    <w:rsid w:val="004502D5"/>
    <w:rsid w:val="00450819"/>
    <w:rsid w:val="00451398"/>
    <w:rsid w:val="00451900"/>
    <w:rsid w:val="00451994"/>
    <w:rsid w:val="004524FB"/>
    <w:rsid w:val="004526E9"/>
    <w:rsid w:val="00452892"/>
    <w:rsid w:val="004529D6"/>
    <w:rsid w:val="00452A29"/>
    <w:rsid w:val="00452F5D"/>
    <w:rsid w:val="00453025"/>
    <w:rsid w:val="00453448"/>
    <w:rsid w:val="00453D2B"/>
    <w:rsid w:val="004540C5"/>
    <w:rsid w:val="00454A40"/>
    <w:rsid w:val="00454C37"/>
    <w:rsid w:val="00455B89"/>
    <w:rsid w:val="0045623D"/>
    <w:rsid w:val="0045635D"/>
    <w:rsid w:val="0045647F"/>
    <w:rsid w:val="00456974"/>
    <w:rsid w:val="00456B4B"/>
    <w:rsid w:val="00456FA5"/>
    <w:rsid w:val="00457014"/>
    <w:rsid w:val="00457800"/>
    <w:rsid w:val="00457CD7"/>
    <w:rsid w:val="00460836"/>
    <w:rsid w:val="00460C42"/>
    <w:rsid w:val="00460F26"/>
    <w:rsid w:val="00461294"/>
    <w:rsid w:val="0046158A"/>
    <w:rsid w:val="00461700"/>
    <w:rsid w:val="00461A6E"/>
    <w:rsid w:val="00461C2F"/>
    <w:rsid w:val="00462AF8"/>
    <w:rsid w:val="00462C54"/>
    <w:rsid w:val="004630EC"/>
    <w:rsid w:val="00463503"/>
    <w:rsid w:val="00463979"/>
    <w:rsid w:val="00463B4D"/>
    <w:rsid w:val="00463DB2"/>
    <w:rsid w:val="00463E1D"/>
    <w:rsid w:val="0046428F"/>
    <w:rsid w:val="00465980"/>
    <w:rsid w:val="00465B0B"/>
    <w:rsid w:val="00466385"/>
    <w:rsid w:val="004666E4"/>
    <w:rsid w:val="00467367"/>
    <w:rsid w:val="004675A9"/>
    <w:rsid w:val="0046774E"/>
    <w:rsid w:val="00470BA3"/>
    <w:rsid w:val="00471A25"/>
    <w:rsid w:val="0047246C"/>
    <w:rsid w:val="00472809"/>
    <w:rsid w:val="00472B24"/>
    <w:rsid w:val="00472B96"/>
    <w:rsid w:val="00473105"/>
    <w:rsid w:val="00473652"/>
    <w:rsid w:val="00473C37"/>
    <w:rsid w:val="00475034"/>
    <w:rsid w:val="00475DD8"/>
    <w:rsid w:val="004768AF"/>
    <w:rsid w:val="00476AFF"/>
    <w:rsid w:val="00477284"/>
    <w:rsid w:val="00477690"/>
    <w:rsid w:val="004776F3"/>
    <w:rsid w:val="00477A3E"/>
    <w:rsid w:val="00480014"/>
    <w:rsid w:val="004800D4"/>
    <w:rsid w:val="0048014F"/>
    <w:rsid w:val="00480663"/>
    <w:rsid w:val="00481940"/>
    <w:rsid w:val="00481AC7"/>
    <w:rsid w:val="00481B9C"/>
    <w:rsid w:val="00482660"/>
    <w:rsid w:val="004827E4"/>
    <w:rsid w:val="00482DFB"/>
    <w:rsid w:val="00483038"/>
    <w:rsid w:val="004835DB"/>
    <w:rsid w:val="0048362C"/>
    <w:rsid w:val="0048394F"/>
    <w:rsid w:val="00483BFA"/>
    <w:rsid w:val="00483C27"/>
    <w:rsid w:val="00483D8F"/>
    <w:rsid w:val="0048432F"/>
    <w:rsid w:val="0048448E"/>
    <w:rsid w:val="00484667"/>
    <w:rsid w:val="00485BC7"/>
    <w:rsid w:val="00485DD2"/>
    <w:rsid w:val="004868E0"/>
    <w:rsid w:val="00486D72"/>
    <w:rsid w:val="00487D4B"/>
    <w:rsid w:val="0049029F"/>
    <w:rsid w:val="0049034D"/>
    <w:rsid w:val="00490D6C"/>
    <w:rsid w:val="00490E18"/>
    <w:rsid w:val="0049150F"/>
    <w:rsid w:val="0049155F"/>
    <w:rsid w:val="004919E9"/>
    <w:rsid w:val="00492009"/>
    <w:rsid w:val="0049296D"/>
    <w:rsid w:val="00492FDC"/>
    <w:rsid w:val="004933B5"/>
    <w:rsid w:val="00493873"/>
    <w:rsid w:val="00493A5D"/>
    <w:rsid w:val="00493A86"/>
    <w:rsid w:val="00494900"/>
    <w:rsid w:val="0049494A"/>
    <w:rsid w:val="0049539E"/>
    <w:rsid w:val="004965BD"/>
    <w:rsid w:val="0049694F"/>
    <w:rsid w:val="004976E9"/>
    <w:rsid w:val="004978E8"/>
    <w:rsid w:val="004A0ECE"/>
    <w:rsid w:val="004A0FF3"/>
    <w:rsid w:val="004A150A"/>
    <w:rsid w:val="004A1F09"/>
    <w:rsid w:val="004A220F"/>
    <w:rsid w:val="004A26F8"/>
    <w:rsid w:val="004A2926"/>
    <w:rsid w:val="004A3592"/>
    <w:rsid w:val="004A478A"/>
    <w:rsid w:val="004A523E"/>
    <w:rsid w:val="004A5617"/>
    <w:rsid w:val="004A5A05"/>
    <w:rsid w:val="004A5BEC"/>
    <w:rsid w:val="004A6207"/>
    <w:rsid w:val="004A62BD"/>
    <w:rsid w:val="004A6A34"/>
    <w:rsid w:val="004A72AB"/>
    <w:rsid w:val="004A7AD9"/>
    <w:rsid w:val="004A7B26"/>
    <w:rsid w:val="004A7E0C"/>
    <w:rsid w:val="004B0264"/>
    <w:rsid w:val="004B0F1D"/>
    <w:rsid w:val="004B17C9"/>
    <w:rsid w:val="004B1950"/>
    <w:rsid w:val="004B1A73"/>
    <w:rsid w:val="004B1D15"/>
    <w:rsid w:val="004B1DDD"/>
    <w:rsid w:val="004B256E"/>
    <w:rsid w:val="004B31EB"/>
    <w:rsid w:val="004B36BE"/>
    <w:rsid w:val="004B3D7D"/>
    <w:rsid w:val="004B4EDC"/>
    <w:rsid w:val="004B4F32"/>
    <w:rsid w:val="004B5A38"/>
    <w:rsid w:val="004B5C0A"/>
    <w:rsid w:val="004B5C47"/>
    <w:rsid w:val="004B5CC6"/>
    <w:rsid w:val="004B5FB1"/>
    <w:rsid w:val="004B623C"/>
    <w:rsid w:val="004B6A4E"/>
    <w:rsid w:val="004B6B89"/>
    <w:rsid w:val="004B6F02"/>
    <w:rsid w:val="004B750A"/>
    <w:rsid w:val="004B7CC5"/>
    <w:rsid w:val="004C0753"/>
    <w:rsid w:val="004C14D5"/>
    <w:rsid w:val="004C1E12"/>
    <w:rsid w:val="004C2517"/>
    <w:rsid w:val="004C2A55"/>
    <w:rsid w:val="004C30D8"/>
    <w:rsid w:val="004C3C50"/>
    <w:rsid w:val="004C4581"/>
    <w:rsid w:val="004C4A71"/>
    <w:rsid w:val="004C4E01"/>
    <w:rsid w:val="004C510B"/>
    <w:rsid w:val="004C59A4"/>
    <w:rsid w:val="004C71FF"/>
    <w:rsid w:val="004C734C"/>
    <w:rsid w:val="004C7BB3"/>
    <w:rsid w:val="004C7E78"/>
    <w:rsid w:val="004C7EB9"/>
    <w:rsid w:val="004D0C9B"/>
    <w:rsid w:val="004D1188"/>
    <w:rsid w:val="004D140D"/>
    <w:rsid w:val="004D1D6C"/>
    <w:rsid w:val="004D2EA6"/>
    <w:rsid w:val="004D344A"/>
    <w:rsid w:val="004D379A"/>
    <w:rsid w:val="004D4095"/>
    <w:rsid w:val="004D5026"/>
    <w:rsid w:val="004D50E9"/>
    <w:rsid w:val="004D57D6"/>
    <w:rsid w:val="004D57E5"/>
    <w:rsid w:val="004D6194"/>
    <w:rsid w:val="004D6235"/>
    <w:rsid w:val="004D688A"/>
    <w:rsid w:val="004D6DCE"/>
    <w:rsid w:val="004D71E5"/>
    <w:rsid w:val="004D7482"/>
    <w:rsid w:val="004D76DE"/>
    <w:rsid w:val="004D77B1"/>
    <w:rsid w:val="004E0DA0"/>
    <w:rsid w:val="004E1249"/>
    <w:rsid w:val="004E1793"/>
    <w:rsid w:val="004E227B"/>
    <w:rsid w:val="004E251A"/>
    <w:rsid w:val="004E2559"/>
    <w:rsid w:val="004E2DC1"/>
    <w:rsid w:val="004E4265"/>
    <w:rsid w:val="004E4A77"/>
    <w:rsid w:val="004E54A3"/>
    <w:rsid w:val="004E5E07"/>
    <w:rsid w:val="004E60BD"/>
    <w:rsid w:val="004E62FF"/>
    <w:rsid w:val="004E6C87"/>
    <w:rsid w:val="004E7498"/>
    <w:rsid w:val="004E7A73"/>
    <w:rsid w:val="004E7C8D"/>
    <w:rsid w:val="004F1048"/>
    <w:rsid w:val="004F14F9"/>
    <w:rsid w:val="004F175F"/>
    <w:rsid w:val="004F1932"/>
    <w:rsid w:val="004F1CD8"/>
    <w:rsid w:val="004F26D8"/>
    <w:rsid w:val="004F270A"/>
    <w:rsid w:val="004F2C3B"/>
    <w:rsid w:val="004F2C92"/>
    <w:rsid w:val="004F33C2"/>
    <w:rsid w:val="004F3C93"/>
    <w:rsid w:val="004F585A"/>
    <w:rsid w:val="004F58FA"/>
    <w:rsid w:val="004F5A8E"/>
    <w:rsid w:val="004F60B4"/>
    <w:rsid w:val="004F7162"/>
    <w:rsid w:val="004F751C"/>
    <w:rsid w:val="004F7803"/>
    <w:rsid w:val="005001EB"/>
    <w:rsid w:val="005003D2"/>
    <w:rsid w:val="00500521"/>
    <w:rsid w:val="00500721"/>
    <w:rsid w:val="00500F40"/>
    <w:rsid w:val="005016AD"/>
    <w:rsid w:val="00501A70"/>
    <w:rsid w:val="00501DC0"/>
    <w:rsid w:val="00501FB1"/>
    <w:rsid w:val="00502233"/>
    <w:rsid w:val="005026B8"/>
    <w:rsid w:val="00502FA9"/>
    <w:rsid w:val="00503353"/>
    <w:rsid w:val="005033D2"/>
    <w:rsid w:val="005036EE"/>
    <w:rsid w:val="005037B9"/>
    <w:rsid w:val="005043FA"/>
    <w:rsid w:val="00504A86"/>
    <w:rsid w:val="00504DAE"/>
    <w:rsid w:val="005051D3"/>
    <w:rsid w:val="0050662F"/>
    <w:rsid w:val="00506E0E"/>
    <w:rsid w:val="00506F5A"/>
    <w:rsid w:val="0050717B"/>
    <w:rsid w:val="00507516"/>
    <w:rsid w:val="00507BDF"/>
    <w:rsid w:val="00507CB8"/>
    <w:rsid w:val="00510096"/>
    <w:rsid w:val="0051037C"/>
    <w:rsid w:val="00510CB7"/>
    <w:rsid w:val="0051139C"/>
    <w:rsid w:val="005114ED"/>
    <w:rsid w:val="00511981"/>
    <w:rsid w:val="00511B75"/>
    <w:rsid w:val="0051225B"/>
    <w:rsid w:val="00512C34"/>
    <w:rsid w:val="00512EC8"/>
    <w:rsid w:val="00512ECF"/>
    <w:rsid w:val="00512F21"/>
    <w:rsid w:val="00513510"/>
    <w:rsid w:val="00513721"/>
    <w:rsid w:val="00514321"/>
    <w:rsid w:val="005147CF"/>
    <w:rsid w:val="00514C53"/>
    <w:rsid w:val="00514DDB"/>
    <w:rsid w:val="00514E0C"/>
    <w:rsid w:val="00515642"/>
    <w:rsid w:val="00515A71"/>
    <w:rsid w:val="005164A2"/>
    <w:rsid w:val="005165E4"/>
    <w:rsid w:val="005176B6"/>
    <w:rsid w:val="00520106"/>
    <w:rsid w:val="005201DF"/>
    <w:rsid w:val="005202E3"/>
    <w:rsid w:val="005214F2"/>
    <w:rsid w:val="005215B2"/>
    <w:rsid w:val="00521CE5"/>
    <w:rsid w:val="0052238A"/>
    <w:rsid w:val="00522D75"/>
    <w:rsid w:val="00523562"/>
    <w:rsid w:val="00524256"/>
    <w:rsid w:val="00524306"/>
    <w:rsid w:val="0052460A"/>
    <w:rsid w:val="00524A24"/>
    <w:rsid w:val="0052525B"/>
    <w:rsid w:val="0052531B"/>
    <w:rsid w:val="0052536C"/>
    <w:rsid w:val="005255BE"/>
    <w:rsid w:val="00525D32"/>
    <w:rsid w:val="005264B4"/>
    <w:rsid w:val="00526A96"/>
    <w:rsid w:val="00526E19"/>
    <w:rsid w:val="00527053"/>
    <w:rsid w:val="0053078B"/>
    <w:rsid w:val="00530813"/>
    <w:rsid w:val="005309B0"/>
    <w:rsid w:val="00531035"/>
    <w:rsid w:val="00531281"/>
    <w:rsid w:val="00531322"/>
    <w:rsid w:val="005319E3"/>
    <w:rsid w:val="005320B4"/>
    <w:rsid w:val="0053292F"/>
    <w:rsid w:val="00532A27"/>
    <w:rsid w:val="00532E23"/>
    <w:rsid w:val="005333AE"/>
    <w:rsid w:val="0053445C"/>
    <w:rsid w:val="0053485A"/>
    <w:rsid w:val="0053576A"/>
    <w:rsid w:val="00536592"/>
    <w:rsid w:val="0053694D"/>
    <w:rsid w:val="00536CED"/>
    <w:rsid w:val="00537A3A"/>
    <w:rsid w:val="00537B90"/>
    <w:rsid w:val="00537CBF"/>
    <w:rsid w:val="00540227"/>
    <w:rsid w:val="00540596"/>
    <w:rsid w:val="005408D1"/>
    <w:rsid w:val="00540BB6"/>
    <w:rsid w:val="005411BD"/>
    <w:rsid w:val="00541541"/>
    <w:rsid w:val="00541A29"/>
    <w:rsid w:val="00542301"/>
    <w:rsid w:val="00542B98"/>
    <w:rsid w:val="00542D00"/>
    <w:rsid w:val="00542E2A"/>
    <w:rsid w:val="00542F32"/>
    <w:rsid w:val="0054309C"/>
    <w:rsid w:val="0054311E"/>
    <w:rsid w:val="005432EC"/>
    <w:rsid w:val="00543D48"/>
    <w:rsid w:val="00543FED"/>
    <w:rsid w:val="00544703"/>
    <w:rsid w:val="00544E3F"/>
    <w:rsid w:val="00545AAB"/>
    <w:rsid w:val="0054643E"/>
    <w:rsid w:val="00546515"/>
    <w:rsid w:val="00547159"/>
    <w:rsid w:val="00550692"/>
    <w:rsid w:val="00550B1F"/>
    <w:rsid w:val="00550C14"/>
    <w:rsid w:val="00550EFF"/>
    <w:rsid w:val="005511E2"/>
    <w:rsid w:val="00551B5E"/>
    <w:rsid w:val="00551C2A"/>
    <w:rsid w:val="00551DF4"/>
    <w:rsid w:val="00551E46"/>
    <w:rsid w:val="005522C7"/>
    <w:rsid w:val="00552581"/>
    <w:rsid w:val="00552E6A"/>
    <w:rsid w:val="005530D9"/>
    <w:rsid w:val="005530E4"/>
    <w:rsid w:val="00554CCD"/>
    <w:rsid w:val="0055568E"/>
    <w:rsid w:val="005562E4"/>
    <w:rsid w:val="0055668A"/>
    <w:rsid w:val="00556834"/>
    <w:rsid w:val="005573CA"/>
    <w:rsid w:val="00560650"/>
    <w:rsid w:val="00560D5B"/>
    <w:rsid w:val="00560FD1"/>
    <w:rsid w:val="005610F6"/>
    <w:rsid w:val="00561FD8"/>
    <w:rsid w:val="00563239"/>
    <w:rsid w:val="00563696"/>
    <w:rsid w:val="0056395C"/>
    <w:rsid w:val="00564F30"/>
    <w:rsid w:val="005652A4"/>
    <w:rsid w:val="005652C5"/>
    <w:rsid w:val="0056534D"/>
    <w:rsid w:val="00565C67"/>
    <w:rsid w:val="00566639"/>
    <w:rsid w:val="00566923"/>
    <w:rsid w:val="005673C8"/>
    <w:rsid w:val="005675A5"/>
    <w:rsid w:val="00567C62"/>
    <w:rsid w:val="00567FE2"/>
    <w:rsid w:val="0057020C"/>
    <w:rsid w:val="0057102B"/>
    <w:rsid w:val="005712D6"/>
    <w:rsid w:val="00571635"/>
    <w:rsid w:val="00571B4B"/>
    <w:rsid w:val="00571BAB"/>
    <w:rsid w:val="0057255C"/>
    <w:rsid w:val="005725E5"/>
    <w:rsid w:val="00572BC8"/>
    <w:rsid w:val="005731A2"/>
    <w:rsid w:val="00573739"/>
    <w:rsid w:val="00573CB5"/>
    <w:rsid w:val="00574999"/>
    <w:rsid w:val="0057509F"/>
    <w:rsid w:val="00575E3A"/>
    <w:rsid w:val="005760DE"/>
    <w:rsid w:val="00576580"/>
    <w:rsid w:val="00576675"/>
    <w:rsid w:val="00576C73"/>
    <w:rsid w:val="00577362"/>
    <w:rsid w:val="0057753E"/>
    <w:rsid w:val="00577A84"/>
    <w:rsid w:val="00577B30"/>
    <w:rsid w:val="00580035"/>
    <w:rsid w:val="00580250"/>
    <w:rsid w:val="00580326"/>
    <w:rsid w:val="00580CA5"/>
    <w:rsid w:val="00580FD3"/>
    <w:rsid w:val="00581EED"/>
    <w:rsid w:val="00582280"/>
    <w:rsid w:val="00582BB9"/>
    <w:rsid w:val="005835F1"/>
    <w:rsid w:val="005839ED"/>
    <w:rsid w:val="00584B4B"/>
    <w:rsid w:val="005853ED"/>
    <w:rsid w:val="005853F9"/>
    <w:rsid w:val="005857E7"/>
    <w:rsid w:val="00585986"/>
    <w:rsid w:val="00586D58"/>
    <w:rsid w:val="00587065"/>
    <w:rsid w:val="005870CB"/>
    <w:rsid w:val="0058717D"/>
    <w:rsid w:val="00587D73"/>
    <w:rsid w:val="00587FCF"/>
    <w:rsid w:val="005906E1"/>
    <w:rsid w:val="00590725"/>
    <w:rsid w:val="005909C2"/>
    <w:rsid w:val="005913F5"/>
    <w:rsid w:val="0059163B"/>
    <w:rsid w:val="00591B99"/>
    <w:rsid w:val="00592EA9"/>
    <w:rsid w:val="005939D2"/>
    <w:rsid w:val="00593E2A"/>
    <w:rsid w:val="00594AA2"/>
    <w:rsid w:val="005951EC"/>
    <w:rsid w:val="00595B8A"/>
    <w:rsid w:val="00595C01"/>
    <w:rsid w:val="00595CE8"/>
    <w:rsid w:val="00595D25"/>
    <w:rsid w:val="00595D69"/>
    <w:rsid w:val="00595F58"/>
    <w:rsid w:val="005966B0"/>
    <w:rsid w:val="005966FC"/>
    <w:rsid w:val="00596943"/>
    <w:rsid w:val="00596D30"/>
    <w:rsid w:val="00597162"/>
    <w:rsid w:val="005971DC"/>
    <w:rsid w:val="00597672"/>
    <w:rsid w:val="005977FF"/>
    <w:rsid w:val="00597843"/>
    <w:rsid w:val="005A0553"/>
    <w:rsid w:val="005A0B1C"/>
    <w:rsid w:val="005A1042"/>
    <w:rsid w:val="005A187F"/>
    <w:rsid w:val="005A1BDE"/>
    <w:rsid w:val="005A27D5"/>
    <w:rsid w:val="005A31C5"/>
    <w:rsid w:val="005A350C"/>
    <w:rsid w:val="005A3A43"/>
    <w:rsid w:val="005A419B"/>
    <w:rsid w:val="005A4B6F"/>
    <w:rsid w:val="005A4CED"/>
    <w:rsid w:val="005A69F5"/>
    <w:rsid w:val="005A7141"/>
    <w:rsid w:val="005A75D0"/>
    <w:rsid w:val="005A791C"/>
    <w:rsid w:val="005A7B38"/>
    <w:rsid w:val="005A7CB6"/>
    <w:rsid w:val="005A7FB5"/>
    <w:rsid w:val="005B0739"/>
    <w:rsid w:val="005B0B23"/>
    <w:rsid w:val="005B100F"/>
    <w:rsid w:val="005B1311"/>
    <w:rsid w:val="005B1B5C"/>
    <w:rsid w:val="005B2A2D"/>
    <w:rsid w:val="005B3405"/>
    <w:rsid w:val="005B3B3D"/>
    <w:rsid w:val="005B46C9"/>
    <w:rsid w:val="005B54D3"/>
    <w:rsid w:val="005B5617"/>
    <w:rsid w:val="005B5B08"/>
    <w:rsid w:val="005B5B52"/>
    <w:rsid w:val="005B5CED"/>
    <w:rsid w:val="005B5E66"/>
    <w:rsid w:val="005B5EE8"/>
    <w:rsid w:val="005B6D79"/>
    <w:rsid w:val="005B70AD"/>
    <w:rsid w:val="005B743D"/>
    <w:rsid w:val="005B75A0"/>
    <w:rsid w:val="005B7DEE"/>
    <w:rsid w:val="005C0C77"/>
    <w:rsid w:val="005C0C9C"/>
    <w:rsid w:val="005C0F2F"/>
    <w:rsid w:val="005C1140"/>
    <w:rsid w:val="005C121E"/>
    <w:rsid w:val="005C1B15"/>
    <w:rsid w:val="005C206A"/>
    <w:rsid w:val="005C21E2"/>
    <w:rsid w:val="005C230D"/>
    <w:rsid w:val="005C2503"/>
    <w:rsid w:val="005C2541"/>
    <w:rsid w:val="005C2BD7"/>
    <w:rsid w:val="005C3F8A"/>
    <w:rsid w:val="005C41F6"/>
    <w:rsid w:val="005C4428"/>
    <w:rsid w:val="005C44CC"/>
    <w:rsid w:val="005C44E3"/>
    <w:rsid w:val="005C4649"/>
    <w:rsid w:val="005C5113"/>
    <w:rsid w:val="005C5386"/>
    <w:rsid w:val="005C545A"/>
    <w:rsid w:val="005C5BAF"/>
    <w:rsid w:val="005C5C90"/>
    <w:rsid w:val="005C72B5"/>
    <w:rsid w:val="005C749A"/>
    <w:rsid w:val="005D02C8"/>
    <w:rsid w:val="005D049B"/>
    <w:rsid w:val="005D09AA"/>
    <w:rsid w:val="005D1754"/>
    <w:rsid w:val="005D1D22"/>
    <w:rsid w:val="005D22FE"/>
    <w:rsid w:val="005D23CB"/>
    <w:rsid w:val="005D25AE"/>
    <w:rsid w:val="005D3DDE"/>
    <w:rsid w:val="005D3FDC"/>
    <w:rsid w:val="005D40E9"/>
    <w:rsid w:val="005D47F3"/>
    <w:rsid w:val="005D558E"/>
    <w:rsid w:val="005D5AD8"/>
    <w:rsid w:val="005D5F16"/>
    <w:rsid w:val="005D6497"/>
    <w:rsid w:val="005D70AA"/>
    <w:rsid w:val="005D79E7"/>
    <w:rsid w:val="005D7AB1"/>
    <w:rsid w:val="005E0681"/>
    <w:rsid w:val="005E12BB"/>
    <w:rsid w:val="005E135C"/>
    <w:rsid w:val="005E2687"/>
    <w:rsid w:val="005E2781"/>
    <w:rsid w:val="005E2C63"/>
    <w:rsid w:val="005E2EF4"/>
    <w:rsid w:val="005E3045"/>
    <w:rsid w:val="005E359B"/>
    <w:rsid w:val="005E3790"/>
    <w:rsid w:val="005E3862"/>
    <w:rsid w:val="005E40E6"/>
    <w:rsid w:val="005E48ED"/>
    <w:rsid w:val="005E4CFE"/>
    <w:rsid w:val="005E4FFF"/>
    <w:rsid w:val="005E5262"/>
    <w:rsid w:val="005E52B2"/>
    <w:rsid w:val="005E55E6"/>
    <w:rsid w:val="005E56F1"/>
    <w:rsid w:val="005E58EB"/>
    <w:rsid w:val="005E645A"/>
    <w:rsid w:val="005E6A72"/>
    <w:rsid w:val="005E74F0"/>
    <w:rsid w:val="005E7C5A"/>
    <w:rsid w:val="005F01B4"/>
    <w:rsid w:val="005F03EA"/>
    <w:rsid w:val="005F0537"/>
    <w:rsid w:val="005F071C"/>
    <w:rsid w:val="005F0840"/>
    <w:rsid w:val="005F0A94"/>
    <w:rsid w:val="005F0D03"/>
    <w:rsid w:val="005F0F58"/>
    <w:rsid w:val="005F1604"/>
    <w:rsid w:val="005F1899"/>
    <w:rsid w:val="005F1909"/>
    <w:rsid w:val="005F1CDF"/>
    <w:rsid w:val="005F1D1A"/>
    <w:rsid w:val="005F21AA"/>
    <w:rsid w:val="005F23D6"/>
    <w:rsid w:val="005F252E"/>
    <w:rsid w:val="005F264D"/>
    <w:rsid w:val="005F2B13"/>
    <w:rsid w:val="005F2B5C"/>
    <w:rsid w:val="005F31C4"/>
    <w:rsid w:val="005F343E"/>
    <w:rsid w:val="005F3713"/>
    <w:rsid w:val="005F3BEB"/>
    <w:rsid w:val="005F3E6B"/>
    <w:rsid w:val="005F4175"/>
    <w:rsid w:val="005F4779"/>
    <w:rsid w:val="005F48CC"/>
    <w:rsid w:val="005F48FB"/>
    <w:rsid w:val="005F4981"/>
    <w:rsid w:val="005F4A4B"/>
    <w:rsid w:val="005F50D4"/>
    <w:rsid w:val="005F53EC"/>
    <w:rsid w:val="005F5B92"/>
    <w:rsid w:val="005F6640"/>
    <w:rsid w:val="005F7F51"/>
    <w:rsid w:val="006002CF"/>
    <w:rsid w:val="0060077C"/>
    <w:rsid w:val="00600DBB"/>
    <w:rsid w:val="006013FA"/>
    <w:rsid w:val="006016CF"/>
    <w:rsid w:val="00601F6C"/>
    <w:rsid w:val="00603594"/>
    <w:rsid w:val="0060396C"/>
    <w:rsid w:val="006043C5"/>
    <w:rsid w:val="00604FF6"/>
    <w:rsid w:val="0060535B"/>
    <w:rsid w:val="006056BA"/>
    <w:rsid w:val="00605836"/>
    <w:rsid w:val="0060592C"/>
    <w:rsid w:val="00605E4A"/>
    <w:rsid w:val="00606454"/>
    <w:rsid w:val="006075FE"/>
    <w:rsid w:val="00607D2F"/>
    <w:rsid w:val="00610522"/>
    <w:rsid w:val="00610FC2"/>
    <w:rsid w:val="0061130F"/>
    <w:rsid w:val="00612C38"/>
    <w:rsid w:val="00613575"/>
    <w:rsid w:val="00613764"/>
    <w:rsid w:val="00614125"/>
    <w:rsid w:val="0061461F"/>
    <w:rsid w:val="006146D1"/>
    <w:rsid w:val="00614DC9"/>
    <w:rsid w:val="00615270"/>
    <w:rsid w:val="00615407"/>
    <w:rsid w:val="00615F7F"/>
    <w:rsid w:val="0061718D"/>
    <w:rsid w:val="00617941"/>
    <w:rsid w:val="0061799A"/>
    <w:rsid w:val="00617C09"/>
    <w:rsid w:val="00620A6B"/>
    <w:rsid w:val="00620D4D"/>
    <w:rsid w:val="0062175B"/>
    <w:rsid w:val="00621EDE"/>
    <w:rsid w:val="00621F28"/>
    <w:rsid w:val="006225AA"/>
    <w:rsid w:val="00622897"/>
    <w:rsid w:val="00622D09"/>
    <w:rsid w:val="006230C3"/>
    <w:rsid w:val="00623CB5"/>
    <w:rsid w:val="00624389"/>
    <w:rsid w:val="00624DF7"/>
    <w:rsid w:val="00624E37"/>
    <w:rsid w:val="006256EA"/>
    <w:rsid w:val="0062579F"/>
    <w:rsid w:val="00625F10"/>
    <w:rsid w:val="00626346"/>
    <w:rsid w:val="00626A8E"/>
    <w:rsid w:val="00626DCC"/>
    <w:rsid w:val="00627CF5"/>
    <w:rsid w:val="00630147"/>
    <w:rsid w:val="0063091C"/>
    <w:rsid w:val="00630AFA"/>
    <w:rsid w:val="006319AF"/>
    <w:rsid w:val="00631F39"/>
    <w:rsid w:val="00631F9B"/>
    <w:rsid w:val="006323C0"/>
    <w:rsid w:val="006327AE"/>
    <w:rsid w:val="006328CF"/>
    <w:rsid w:val="00632926"/>
    <w:rsid w:val="0063326F"/>
    <w:rsid w:val="006333C9"/>
    <w:rsid w:val="00633BF8"/>
    <w:rsid w:val="006340A3"/>
    <w:rsid w:val="0063497B"/>
    <w:rsid w:val="00635629"/>
    <w:rsid w:val="00635C1A"/>
    <w:rsid w:val="00635C65"/>
    <w:rsid w:val="00636BBB"/>
    <w:rsid w:val="00636E47"/>
    <w:rsid w:val="00640004"/>
    <w:rsid w:val="006400DA"/>
    <w:rsid w:val="006405AF"/>
    <w:rsid w:val="00640D34"/>
    <w:rsid w:val="00641885"/>
    <w:rsid w:val="00641FAB"/>
    <w:rsid w:val="00642241"/>
    <w:rsid w:val="00642F1B"/>
    <w:rsid w:val="006431D3"/>
    <w:rsid w:val="00643492"/>
    <w:rsid w:val="006434DA"/>
    <w:rsid w:val="006444E4"/>
    <w:rsid w:val="006448B3"/>
    <w:rsid w:val="006448D5"/>
    <w:rsid w:val="00644F31"/>
    <w:rsid w:val="006451A2"/>
    <w:rsid w:val="00645374"/>
    <w:rsid w:val="00645584"/>
    <w:rsid w:val="00645743"/>
    <w:rsid w:val="0064645E"/>
    <w:rsid w:val="00646D2B"/>
    <w:rsid w:val="00647136"/>
    <w:rsid w:val="006472AA"/>
    <w:rsid w:val="00647981"/>
    <w:rsid w:val="006510D0"/>
    <w:rsid w:val="006513FB"/>
    <w:rsid w:val="0065179C"/>
    <w:rsid w:val="00651829"/>
    <w:rsid w:val="00651F26"/>
    <w:rsid w:val="00652306"/>
    <w:rsid w:val="0065243B"/>
    <w:rsid w:val="0065282F"/>
    <w:rsid w:val="00652E15"/>
    <w:rsid w:val="00653B70"/>
    <w:rsid w:val="00653EEF"/>
    <w:rsid w:val="0065493B"/>
    <w:rsid w:val="00655561"/>
    <w:rsid w:val="006559DE"/>
    <w:rsid w:val="00655B0B"/>
    <w:rsid w:val="00656929"/>
    <w:rsid w:val="00657025"/>
    <w:rsid w:val="006571E4"/>
    <w:rsid w:val="0065775D"/>
    <w:rsid w:val="00657802"/>
    <w:rsid w:val="00657A19"/>
    <w:rsid w:val="006602FD"/>
    <w:rsid w:val="00660315"/>
    <w:rsid w:val="00661EDD"/>
    <w:rsid w:val="00662257"/>
    <w:rsid w:val="006624DD"/>
    <w:rsid w:val="00662D70"/>
    <w:rsid w:val="00662F13"/>
    <w:rsid w:val="00662FAF"/>
    <w:rsid w:val="00663045"/>
    <w:rsid w:val="006636EA"/>
    <w:rsid w:val="00663B56"/>
    <w:rsid w:val="00663FFF"/>
    <w:rsid w:val="0066484C"/>
    <w:rsid w:val="006655B2"/>
    <w:rsid w:val="00665967"/>
    <w:rsid w:val="00665E60"/>
    <w:rsid w:val="006677E9"/>
    <w:rsid w:val="00667FC3"/>
    <w:rsid w:val="00667FEC"/>
    <w:rsid w:val="006701C7"/>
    <w:rsid w:val="00670263"/>
    <w:rsid w:val="00670430"/>
    <w:rsid w:val="00671124"/>
    <w:rsid w:val="006711AC"/>
    <w:rsid w:val="00671234"/>
    <w:rsid w:val="00671AE6"/>
    <w:rsid w:val="006721A3"/>
    <w:rsid w:val="006731F8"/>
    <w:rsid w:val="006737BB"/>
    <w:rsid w:val="00675812"/>
    <w:rsid w:val="00675E55"/>
    <w:rsid w:val="006767D5"/>
    <w:rsid w:val="00676A07"/>
    <w:rsid w:val="006775C7"/>
    <w:rsid w:val="00677D4C"/>
    <w:rsid w:val="00680372"/>
    <w:rsid w:val="006823EC"/>
    <w:rsid w:val="006824A9"/>
    <w:rsid w:val="00682596"/>
    <w:rsid w:val="006827D8"/>
    <w:rsid w:val="00682C7F"/>
    <w:rsid w:val="006830B4"/>
    <w:rsid w:val="006837DE"/>
    <w:rsid w:val="006847D6"/>
    <w:rsid w:val="006847DF"/>
    <w:rsid w:val="00684C52"/>
    <w:rsid w:val="00685616"/>
    <w:rsid w:val="00685A25"/>
    <w:rsid w:val="00686269"/>
    <w:rsid w:val="00686ADF"/>
    <w:rsid w:val="00687053"/>
    <w:rsid w:val="006876E8"/>
    <w:rsid w:val="00687775"/>
    <w:rsid w:val="00687A53"/>
    <w:rsid w:val="00687E50"/>
    <w:rsid w:val="00690026"/>
    <w:rsid w:val="00690F89"/>
    <w:rsid w:val="00691170"/>
    <w:rsid w:val="00691572"/>
    <w:rsid w:val="006923A0"/>
    <w:rsid w:val="006941BA"/>
    <w:rsid w:val="0069467C"/>
    <w:rsid w:val="006949E5"/>
    <w:rsid w:val="00694DF5"/>
    <w:rsid w:val="006953E1"/>
    <w:rsid w:val="00695E26"/>
    <w:rsid w:val="00695F61"/>
    <w:rsid w:val="00696640"/>
    <w:rsid w:val="006967B3"/>
    <w:rsid w:val="006968C3"/>
    <w:rsid w:val="00696D71"/>
    <w:rsid w:val="00697C80"/>
    <w:rsid w:val="00697E6E"/>
    <w:rsid w:val="006A01C1"/>
    <w:rsid w:val="006A1050"/>
    <w:rsid w:val="006A1B28"/>
    <w:rsid w:val="006A1DCC"/>
    <w:rsid w:val="006A1F84"/>
    <w:rsid w:val="006A2067"/>
    <w:rsid w:val="006A2157"/>
    <w:rsid w:val="006A31AE"/>
    <w:rsid w:val="006A31D0"/>
    <w:rsid w:val="006A3963"/>
    <w:rsid w:val="006A3B32"/>
    <w:rsid w:val="006A4049"/>
    <w:rsid w:val="006A4493"/>
    <w:rsid w:val="006A534E"/>
    <w:rsid w:val="006A5381"/>
    <w:rsid w:val="006A5852"/>
    <w:rsid w:val="006A5A55"/>
    <w:rsid w:val="006A5C47"/>
    <w:rsid w:val="006A5E07"/>
    <w:rsid w:val="006A65B0"/>
    <w:rsid w:val="006A6A79"/>
    <w:rsid w:val="006A6B3A"/>
    <w:rsid w:val="006A6B96"/>
    <w:rsid w:val="006A7121"/>
    <w:rsid w:val="006A73F6"/>
    <w:rsid w:val="006B0179"/>
    <w:rsid w:val="006B0DE2"/>
    <w:rsid w:val="006B1440"/>
    <w:rsid w:val="006B21AC"/>
    <w:rsid w:val="006B2796"/>
    <w:rsid w:val="006B3108"/>
    <w:rsid w:val="006B3A2E"/>
    <w:rsid w:val="006B40BF"/>
    <w:rsid w:val="006B45F4"/>
    <w:rsid w:val="006B4CA5"/>
    <w:rsid w:val="006B5B20"/>
    <w:rsid w:val="006B5DC0"/>
    <w:rsid w:val="006B70D2"/>
    <w:rsid w:val="006B74C7"/>
    <w:rsid w:val="006B763A"/>
    <w:rsid w:val="006B77C5"/>
    <w:rsid w:val="006B79BB"/>
    <w:rsid w:val="006B7ABC"/>
    <w:rsid w:val="006B7E9C"/>
    <w:rsid w:val="006B7FF3"/>
    <w:rsid w:val="006C00DF"/>
    <w:rsid w:val="006C0718"/>
    <w:rsid w:val="006C0756"/>
    <w:rsid w:val="006C14B7"/>
    <w:rsid w:val="006C24F3"/>
    <w:rsid w:val="006C2A4F"/>
    <w:rsid w:val="006C344A"/>
    <w:rsid w:val="006C470E"/>
    <w:rsid w:val="006C4956"/>
    <w:rsid w:val="006C5563"/>
    <w:rsid w:val="006C5701"/>
    <w:rsid w:val="006C63D3"/>
    <w:rsid w:val="006C6ED2"/>
    <w:rsid w:val="006C6EF3"/>
    <w:rsid w:val="006C725A"/>
    <w:rsid w:val="006C7B6D"/>
    <w:rsid w:val="006C7FA5"/>
    <w:rsid w:val="006D0B1B"/>
    <w:rsid w:val="006D12F6"/>
    <w:rsid w:val="006D21B1"/>
    <w:rsid w:val="006D3E53"/>
    <w:rsid w:val="006D41FB"/>
    <w:rsid w:val="006D44DD"/>
    <w:rsid w:val="006D4950"/>
    <w:rsid w:val="006D4D7C"/>
    <w:rsid w:val="006D545E"/>
    <w:rsid w:val="006D55BA"/>
    <w:rsid w:val="006D60CA"/>
    <w:rsid w:val="006D6A8D"/>
    <w:rsid w:val="006D7525"/>
    <w:rsid w:val="006D7649"/>
    <w:rsid w:val="006E008B"/>
    <w:rsid w:val="006E02E3"/>
    <w:rsid w:val="006E0F88"/>
    <w:rsid w:val="006E10F0"/>
    <w:rsid w:val="006E1192"/>
    <w:rsid w:val="006E1568"/>
    <w:rsid w:val="006E199D"/>
    <w:rsid w:val="006E1DC2"/>
    <w:rsid w:val="006E352F"/>
    <w:rsid w:val="006E3739"/>
    <w:rsid w:val="006E3A7B"/>
    <w:rsid w:val="006E4380"/>
    <w:rsid w:val="006E443C"/>
    <w:rsid w:val="006E4EE1"/>
    <w:rsid w:val="006E5491"/>
    <w:rsid w:val="006E64BA"/>
    <w:rsid w:val="006E7033"/>
    <w:rsid w:val="006E7687"/>
    <w:rsid w:val="006E7C5E"/>
    <w:rsid w:val="006E7FB4"/>
    <w:rsid w:val="006F099D"/>
    <w:rsid w:val="006F0F1E"/>
    <w:rsid w:val="006F0FD0"/>
    <w:rsid w:val="006F1587"/>
    <w:rsid w:val="006F2498"/>
    <w:rsid w:val="006F24D1"/>
    <w:rsid w:val="006F2BC9"/>
    <w:rsid w:val="006F3451"/>
    <w:rsid w:val="006F35B1"/>
    <w:rsid w:val="006F3949"/>
    <w:rsid w:val="006F3A85"/>
    <w:rsid w:val="006F3D52"/>
    <w:rsid w:val="006F4D13"/>
    <w:rsid w:val="006F5B4C"/>
    <w:rsid w:val="006F5DBA"/>
    <w:rsid w:val="006F6042"/>
    <w:rsid w:val="006F639C"/>
    <w:rsid w:val="006F6613"/>
    <w:rsid w:val="006F66DC"/>
    <w:rsid w:val="006F6A19"/>
    <w:rsid w:val="006F6BA5"/>
    <w:rsid w:val="006F77F4"/>
    <w:rsid w:val="006F7DD2"/>
    <w:rsid w:val="0070005C"/>
    <w:rsid w:val="007002D6"/>
    <w:rsid w:val="00701A18"/>
    <w:rsid w:val="00702B25"/>
    <w:rsid w:val="00702CFC"/>
    <w:rsid w:val="00702EC4"/>
    <w:rsid w:val="00703037"/>
    <w:rsid w:val="007037F4"/>
    <w:rsid w:val="00703CCC"/>
    <w:rsid w:val="00703D9E"/>
    <w:rsid w:val="00704B4B"/>
    <w:rsid w:val="00704C00"/>
    <w:rsid w:val="00705469"/>
    <w:rsid w:val="0070725D"/>
    <w:rsid w:val="00707B53"/>
    <w:rsid w:val="00710C8E"/>
    <w:rsid w:val="00710CB9"/>
    <w:rsid w:val="00710DFD"/>
    <w:rsid w:val="0071285A"/>
    <w:rsid w:val="00712CEE"/>
    <w:rsid w:val="00713DA7"/>
    <w:rsid w:val="00713E56"/>
    <w:rsid w:val="00715012"/>
    <w:rsid w:val="00715572"/>
    <w:rsid w:val="00715A75"/>
    <w:rsid w:val="00716DEF"/>
    <w:rsid w:val="007171A5"/>
    <w:rsid w:val="00717928"/>
    <w:rsid w:val="00717DE7"/>
    <w:rsid w:val="00717F1C"/>
    <w:rsid w:val="00720145"/>
    <w:rsid w:val="007206EC"/>
    <w:rsid w:val="00720B41"/>
    <w:rsid w:val="00721065"/>
    <w:rsid w:val="007214D4"/>
    <w:rsid w:val="00722004"/>
    <w:rsid w:val="0072205B"/>
    <w:rsid w:val="00722B36"/>
    <w:rsid w:val="00722D63"/>
    <w:rsid w:val="00722E61"/>
    <w:rsid w:val="00722EB7"/>
    <w:rsid w:val="007230F5"/>
    <w:rsid w:val="00723187"/>
    <w:rsid w:val="00723283"/>
    <w:rsid w:val="00723A8D"/>
    <w:rsid w:val="00723C5C"/>
    <w:rsid w:val="0072429A"/>
    <w:rsid w:val="007242B4"/>
    <w:rsid w:val="0072465E"/>
    <w:rsid w:val="00724D17"/>
    <w:rsid w:val="00725642"/>
    <w:rsid w:val="00725865"/>
    <w:rsid w:val="007258E7"/>
    <w:rsid w:val="00726078"/>
    <w:rsid w:val="007263D2"/>
    <w:rsid w:val="00726649"/>
    <w:rsid w:val="00726868"/>
    <w:rsid w:val="007275A4"/>
    <w:rsid w:val="0072761A"/>
    <w:rsid w:val="0072798D"/>
    <w:rsid w:val="00727B24"/>
    <w:rsid w:val="00727D21"/>
    <w:rsid w:val="00730FDB"/>
    <w:rsid w:val="00731315"/>
    <w:rsid w:val="0073176E"/>
    <w:rsid w:val="00731EB7"/>
    <w:rsid w:val="00731FF1"/>
    <w:rsid w:val="00732000"/>
    <w:rsid w:val="00732556"/>
    <w:rsid w:val="00732DE2"/>
    <w:rsid w:val="007334D6"/>
    <w:rsid w:val="00734585"/>
    <w:rsid w:val="00734AEB"/>
    <w:rsid w:val="00734AF6"/>
    <w:rsid w:val="00735588"/>
    <w:rsid w:val="00735B7D"/>
    <w:rsid w:val="00736198"/>
    <w:rsid w:val="007362DE"/>
    <w:rsid w:val="00736F8F"/>
    <w:rsid w:val="0073747F"/>
    <w:rsid w:val="00737D08"/>
    <w:rsid w:val="00737E7B"/>
    <w:rsid w:val="00737E7C"/>
    <w:rsid w:val="007401DB"/>
    <w:rsid w:val="00741BB6"/>
    <w:rsid w:val="007421A4"/>
    <w:rsid w:val="00742822"/>
    <w:rsid w:val="00743627"/>
    <w:rsid w:val="00744287"/>
    <w:rsid w:val="00745073"/>
    <w:rsid w:val="00745A7F"/>
    <w:rsid w:val="00745D10"/>
    <w:rsid w:val="00746128"/>
    <w:rsid w:val="007474D3"/>
    <w:rsid w:val="00750424"/>
    <w:rsid w:val="007508AC"/>
    <w:rsid w:val="00750E74"/>
    <w:rsid w:val="00751784"/>
    <w:rsid w:val="0075201D"/>
    <w:rsid w:val="00753D2E"/>
    <w:rsid w:val="00754F0B"/>
    <w:rsid w:val="00755CF8"/>
    <w:rsid w:val="00756801"/>
    <w:rsid w:val="007568E2"/>
    <w:rsid w:val="00756D8F"/>
    <w:rsid w:val="007571DF"/>
    <w:rsid w:val="00757D9D"/>
    <w:rsid w:val="007603F6"/>
    <w:rsid w:val="00760590"/>
    <w:rsid w:val="00760670"/>
    <w:rsid w:val="00760E34"/>
    <w:rsid w:val="007618FF"/>
    <w:rsid w:val="00761C38"/>
    <w:rsid w:val="00761C6E"/>
    <w:rsid w:val="00761F0C"/>
    <w:rsid w:val="00761FF9"/>
    <w:rsid w:val="0076205F"/>
    <w:rsid w:val="00762352"/>
    <w:rsid w:val="00762542"/>
    <w:rsid w:val="00762708"/>
    <w:rsid w:val="00762CF7"/>
    <w:rsid w:val="00762DF3"/>
    <w:rsid w:val="007640CB"/>
    <w:rsid w:val="007644A4"/>
    <w:rsid w:val="00764892"/>
    <w:rsid w:val="0076514F"/>
    <w:rsid w:val="007651E6"/>
    <w:rsid w:val="007656ED"/>
    <w:rsid w:val="00765A3C"/>
    <w:rsid w:val="00766ADA"/>
    <w:rsid w:val="00767E10"/>
    <w:rsid w:val="007704B9"/>
    <w:rsid w:val="007707D1"/>
    <w:rsid w:val="00770BDB"/>
    <w:rsid w:val="00771863"/>
    <w:rsid w:val="0077190E"/>
    <w:rsid w:val="00771F25"/>
    <w:rsid w:val="00771FCE"/>
    <w:rsid w:val="007727FF"/>
    <w:rsid w:val="0077281E"/>
    <w:rsid w:val="00772E91"/>
    <w:rsid w:val="00773D1D"/>
    <w:rsid w:val="00773E90"/>
    <w:rsid w:val="00774450"/>
    <w:rsid w:val="00774641"/>
    <w:rsid w:val="00774C06"/>
    <w:rsid w:val="007752EB"/>
    <w:rsid w:val="0077576C"/>
    <w:rsid w:val="00775B4E"/>
    <w:rsid w:val="00775D36"/>
    <w:rsid w:val="007761F8"/>
    <w:rsid w:val="00776712"/>
    <w:rsid w:val="007767F2"/>
    <w:rsid w:val="00777099"/>
    <w:rsid w:val="0077747A"/>
    <w:rsid w:val="007777EA"/>
    <w:rsid w:val="0078009E"/>
    <w:rsid w:val="00780524"/>
    <w:rsid w:val="007806BA"/>
    <w:rsid w:val="00781A3F"/>
    <w:rsid w:val="0078211F"/>
    <w:rsid w:val="00782D6D"/>
    <w:rsid w:val="00783E37"/>
    <w:rsid w:val="00783EDC"/>
    <w:rsid w:val="00783F5B"/>
    <w:rsid w:val="00784A0C"/>
    <w:rsid w:val="007850E9"/>
    <w:rsid w:val="00785142"/>
    <w:rsid w:val="00785791"/>
    <w:rsid w:val="00785D7D"/>
    <w:rsid w:val="00786715"/>
    <w:rsid w:val="00786994"/>
    <w:rsid w:val="00786C89"/>
    <w:rsid w:val="0078741E"/>
    <w:rsid w:val="007901ED"/>
    <w:rsid w:val="00790607"/>
    <w:rsid w:val="00790892"/>
    <w:rsid w:val="007909E2"/>
    <w:rsid w:val="0079208F"/>
    <w:rsid w:val="007924F0"/>
    <w:rsid w:val="007930D2"/>
    <w:rsid w:val="0079365B"/>
    <w:rsid w:val="00793863"/>
    <w:rsid w:val="00793B2A"/>
    <w:rsid w:val="00793FC3"/>
    <w:rsid w:val="007942C9"/>
    <w:rsid w:val="007945A7"/>
    <w:rsid w:val="007948B8"/>
    <w:rsid w:val="00795621"/>
    <w:rsid w:val="00795E0B"/>
    <w:rsid w:val="00796876"/>
    <w:rsid w:val="00796B17"/>
    <w:rsid w:val="00796F85"/>
    <w:rsid w:val="007979A8"/>
    <w:rsid w:val="00797FF3"/>
    <w:rsid w:val="007A05AA"/>
    <w:rsid w:val="007A0CA4"/>
    <w:rsid w:val="007A0D74"/>
    <w:rsid w:val="007A1616"/>
    <w:rsid w:val="007A1F8C"/>
    <w:rsid w:val="007A1FAD"/>
    <w:rsid w:val="007A2324"/>
    <w:rsid w:val="007A23F6"/>
    <w:rsid w:val="007A2510"/>
    <w:rsid w:val="007A2A80"/>
    <w:rsid w:val="007A2E0B"/>
    <w:rsid w:val="007A3243"/>
    <w:rsid w:val="007A3673"/>
    <w:rsid w:val="007A4456"/>
    <w:rsid w:val="007A495F"/>
    <w:rsid w:val="007A4AA1"/>
    <w:rsid w:val="007A524B"/>
    <w:rsid w:val="007A56DD"/>
    <w:rsid w:val="007A5B57"/>
    <w:rsid w:val="007A6920"/>
    <w:rsid w:val="007A7BFF"/>
    <w:rsid w:val="007A7CE7"/>
    <w:rsid w:val="007A7E01"/>
    <w:rsid w:val="007A7FAD"/>
    <w:rsid w:val="007B01B2"/>
    <w:rsid w:val="007B08ED"/>
    <w:rsid w:val="007B09A7"/>
    <w:rsid w:val="007B0AB9"/>
    <w:rsid w:val="007B1015"/>
    <w:rsid w:val="007B106E"/>
    <w:rsid w:val="007B1281"/>
    <w:rsid w:val="007B17C2"/>
    <w:rsid w:val="007B2F3C"/>
    <w:rsid w:val="007B367F"/>
    <w:rsid w:val="007B3F49"/>
    <w:rsid w:val="007B420F"/>
    <w:rsid w:val="007B4A73"/>
    <w:rsid w:val="007B5284"/>
    <w:rsid w:val="007B5799"/>
    <w:rsid w:val="007B6084"/>
    <w:rsid w:val="007B67B8"/>
    <w:rsid w:val="007B68D9"/>
    <w:rsid w:val="007B6BA8"/>
    <w:rsid w:val="007B72FE"/>
    <w:rsid w:val="007C0313"/>
    <w:rsid w:val="007C07FF"/>
    <w:rsid w:val="007C1078"/>
    <w:rsid w:val="007C1AB2"/>
    <w:rsid w:val="007C1E47"/>
    <w:rsid w:val="007C1FA8"/>
    <w:rsid w:val="007C244E"/>
    <w:rsid w:val="007C3CD9"/>
    <w:rsid w:val="007C3DD3"/>
    <w:rsid w:val="007C3F9E"/>
    <w:rsid w:val="007C4258"/>
    <w:rsid w:val="007C484C"/>
    <w:rsid w:val="007C5100"/>
    <w:rsid w:val="007C5752"/>
    <w:rsid w:val="007C5947"/>
    <w:rsid w:val="007C5B92"/>
    <w:rsid w:val="007C6283"/>
    <w:rsid w:val="007C72D2"/>
    <w:rsid w:val="007C72E2"/>
    <w:rsid w:val="007C739E"/>
    <w:rsid w:val="007C7DD3"/>
    <w:rsid w:val="007C7F4C"/>
    <w:rsid w:val="007D045B"/>
    <w:rsid w:val="007D0680"/>
    <w:rsid w:val="007D083F"/>
    <w:rsid w:val="007D1587"/>
    <w:rsid w:val="007D18CB"/>
    <w:rsid w:val="007D1A27"/>
    <w:rsid w:val="007D211D"/>
    <w:rsid w:val="007D22A8"/>
    <w:rsid w:val="007D2ACB"/>
    <w:rsid w:val="007D2B90"/>
    <w:rsid w:val="007D3C9C"/>
    <w:rsid w:val="007D3CC7"/>
    <w:rsid w:val="007D4225"/>
    <w:rsid w:val="007D4F71"/>
    <w:rsid w:val="007D5310"/>
    <w:rsid w:val="007D5B16"/>
    <w:rsid w:val="007D662F"/>
    <w:rsid w:val="007D682C"/>
    <w:rsid w:val="007D69B0"/>
    <w:rsid w:val="007D6AF2"/>
    <w:rsid w:val="007D6B8F"/>
    <w:rsid w:val="007D724E"/>
    <w:rsid w:val="007D783E"/>
    <w:rsid w:val="007D7F4B"/>
    <w:rsid w:val="007E0907"/>
    <w:rsid w:val="007E0ABB"/>
    <w:rsid w:val="007E2282"/>
    <w:rsid w:val="007E29B2"/>
    <w:rsid w:val="007E3176"/>
    <w:rsid w:val="007E3307"/>
    <w:rsid w:val="007E3842"/>
    <w:rsid w:val="007E3E02"/>
    <w:rsid w:val="007E427E"/>
    <w:rsid w:val="007E484B"/>
    <w:rsid w:val="007E4F33"/>
    <w:rsid w:val="007E6077"/>
    <w:rsid w:val="007E6A2A"/>
    <w:rsid w:val="007E7B1C"/>
    <w:rsid w:val="007F0895"/>
    <w:rsid w:val="007F15C7"/>
    <w:rsid w:val="007F23A4"/>
    <w:rsid w:val="007F2A08"/>
    <w:rsid w:val="007F2D2C"/>
    <w:rsid w:val="007F335B"/>
    <w:rsid w:val="007F33EB"/>
    <w:rsid w:val="007F3A27"/>
    <w:rsid w:val="007F4F82"/>
    <w:rsid w:val="007F5E11"/>
    <w:rsid w:val="007F6CF3"/>
    <w:rsid w:val="007F6F88"/>
    <w:rsid w:val="007F7604"/>
    <w:rsid w:val="00800726"/>
    <w:rsid w:val="008008EA"/>
    <w:rsid w:val="00800B7F"/>
    <w:rsid w:val="00801245"/>
    <w:rsid w:val="008017C2"/>
    <w:rsid w:val="008019D0"/>
    <w:rsid w:val="00801D5F"/>
    <w:rsid w:val="00802137"/>
    <w:rsid w:val="0080266E"/>
    <w:rsid w:val="00802721"/>
    <w:rsid w:val="0080368C"/>
    <w:rsid w:val="00804D33"/>
    <w:rsid w:val="00805321"/>
    <w:rsid w:val="00805708"/>
    <w:rsid w:val="00805890"/>
    <w:rsid w:val="00805A46"/>
    <w:rsid w:val="00805D5C"/>
    <w:rsid w:val="008064EE"/>
    <w:rsid w:val="00806AD0"/>
    <w:rsid w:val="00806BE5"/>
    <w:rsid w:val="00806D5D"/>
    <w:rsid w:val="0080787E"/>
    <w:rsid w:val="008103A0"/>
    <w:rsid w:val="008103B4"/>
    <w:rsid w:val="00810909"/>
    <w:rsid w:val="00810C2E"/>
    <w:rsid w:val="00810DA0"/>
    <w:rsid w:val="00811A2C"/>
    <w:rsid w:val="00811D27"/>
    <w:rsid w:val="00811D32"/>
    <w:rsid w:val="0081287F"/>
    <w:rsid w:val="008129CB"/>
    <w:rsid w:val="0081352B"/>
    <w:rsid w:val="008142ED"/>
    <w:rsid w:val="00814AE9"/>
    <w:rsid w:val="008159F9"/>
    <w:rsid w:val="00816AB1"/>
    <w:rsid w:val="00817651"/>
    <w:rsid w:val="00817AB3"/>
    <w:rsid w:val="00817B4A"/>
    <w:rsid w:val="00817FC7"/>
    <w:rsid w:val="00820620"/>
    <w:rsid w:val="00821BDE"/>
    <w:rsid w:val="00821DDD"/>
    <w:rsid w:val="00822586"/>
    <w:rsid w:val="008236D5"/>
    <w:rsid w:val="008238A6"/>
    <w:rsid w:val="00823BBF"/>
    <w:rsid w:val="00823BC2"/>
    <w:rsid w:val="0082432E"/>
    <w:rsid w:val="00824D8D"/>
    <w:rsid w:val="0082571F"/>
    <w:rsid w:val="008257A6"/>
    <w:rsid w:val="00825D9E"/>
    <w:rsid w:val="0082611E"/>
    <w:rsid w:val="008264CB"/>
    <w:rsid w:val="00826850"/>
    <w:rsid w:val="00826989"/>
    <w:rsid w:val="00827131"/>
    <w:rsid w:val="0082789D"/>
    <w:rsid w:val="00827E40"/>
    <w:rsid w:val="00827FE2"/>
    <w:rsid w:val="008306DE"/>
    <w:rsid w:val="00830B7F"/>
    <w:rsid w:val="00830EC5"/>
    <w:rsid w:val="008318F4"/>
    <w:rsid w:val="00831A4C"/>
    <w:rsid w:val="00831D4C"/>
    <w:rsid w:val="00832334"/>
    <w:rsid w:val="008324E7"/>
    <w:rsid w:val="00832E3C"/>
    <w:rsid w:val="0083300F"/>
    <w:rsid w:val="008331F9"/>
    <w:rsid w:val="008341C1"/>
    <w:rsid w:val="008342B5"/>
    <w:rsid w:val="00834F8E"/>
    <w:rsid w:val="0083538A"/>
    <w:rsid w:val="00836086"/>
    <w:rsid w:val="00836AA9"/>
    <w:rsid w:val="00837FE2"/>
    <w:rsid w:val="00840435"/>
    <w:rsid w:val="00840953"/>
    <w:rsid w:val="008412BD"/>
    <w:rsid w:val="00841AE8"/>
    <w:rsid w:val="00841C48"/>
    <w:rsid w:val="00841C6C"/>
    <w:rsid w:val="00841E03"/>
    <w:rsid w:val="00841E35"/>
    <w:rsid w:val="008426DA"/>
    <w:rsid w:val="00842B62"/>
    <w:rsid w:val="00842E18"/>
    <w:rsid w:val="00842EC9"/>
    <w:rsid w:val="008430F7"/>
    <w:rsid w:val="00843B17"/>
    <w:rsid w:val="00843BF1"/>
    <w:rsid w:val="00843C9C"/>
    <w:rsid w:val="00843E80"/>
    <w:rsid w:val="00844577"/>
    <w:rsid w:val="00844D63"/>
    <w:rsid w:val="00846111"/>
    <w:rsid w:val="008466A8"/>
    <w:rsid w:val="00846799"/>
    <w:rsid w:val="00846838"/>
    <w:rsid w:val="00846B9B"/>
    <w:rsid w:val="00846C0B"/>
    <w:rsid w:val="00846C5A"/>
    <w:rsid w:val="00846F35"/>
    <w:rsid w:val="00846F58"/>
    <w:rsid w:val="00847D38"/>
    <w:rsid w:val="00850145"/>
    <w:rsid w:val="008501A0"/>
    <w:rsid w:val="0085044C"/>
    <w:rsid w:val="0085063D"/>
    <w:rsid w:val="00850AED"/>
    <w:rsid w:val="00850D4C"/>
    <w:rsid w:val="0085187D"/>
    <w:rsid w:val="008519F7"/>
    <w:rsid w:val="00852233"/>
    <w:rsid w:val="0085285F"/>
    <w:rsid w:val="008528E6"/>
    <w:rsid w:val="00852922"/>
    <w:rsid w:val="00852FDE"/>
    <w:rsid w:val="00853CA0"/>
    <w:rsid w:val="008541D7"/>
    <w:rsid w:val="0085513D"/>
    <w:rsid w:val="00855342"/>
    <w:rsid w:val="00855B54"/>
    <w:rsid w:val="00856C9A"/>
    <w:rsid w:val="0085792A"/>
    <w:rsid w:val="00857B64"/>
    <w:rsid w:val="00860467"/>
    <w:rsid w:val="008605D7"/>
    <w:rsid w:val="0086109D"/>
    <w:rsid w:val="008623B4"/>
    <w:rsid w:val="008623D0"/>
    <w:rsid w:val="00862701"/>
    <w:rsid w:val="00862CAE"/>
    <w:rsid w:val="00863032"/>
    <w:rsid w:val="0086366B"/>
    <w:rsid w:val="00863A79"/>
    <w:rsid w:val="008642EF"/>
    <w:rsid w:val="00864503"/>
    <w:rsid w:val="00864BF2"/>
    <w:rsid w:val="00864F2D"/>
    <w:rsid w:val="008653FA"/>
    <w:rsid w:val="00866531"/>
    <w:rsid w:val="008666BA"/>
    <w:rsid w:val="00866811"/>
    <w:rsid w:val="008669D2"/>
    <w:rsid w:val="0086776F"/>
    <w:rsid w:val="00867B32"/>
    <w:rsid w:val="00867F1E"/>
    <w:rsid w:val="008700E6"/>
    <w:rsid w:val="00870BE1"/>
    <w:rsid w:val="0087118F"/>
    <w:rsid w:val="008713A1"/>
    <w:rsid w:val="00871819"/>
    <w:rsid w:val="0087181A"/>
    <w:rsid w:val="00871C34"/>
    <w:rsid w:val="00871E16"/>
    <w:rsid w:val="00871E9B"/>
    <w:rsid w:val="008721FF"/>
    <w:rsid w:val="008725ED"/>
    <w:rsid w:val="008729DC"/>
    <w:rsid w:val="00872A40"/>
    <w:rsid w:val="008730CE"/>
    <w:rsid w:val="00873515"/>
    <w:rsid w:val="008735A8"/>
    <w:rsid w:val="008745E6"/>
    <w:rsid w:val="0087461A"/>
    <w:rsid w:val="00874CC9"/>
    <w:rsid w:val="00875BDD"/>
    <w:rsid w:val="00875C6A"/>
    <w:rsid w:val="0087626F"/>
    <w:rsid w:val="00876292"/>
    <w:rsid w:val="00876EEA"/>
    <w:rsid w:val="00876FBD"/>
    <w:rsid w:val="008777FB"/>
    <w:rsid w:val="00881065"/>
    <w:rsid w:val="00881159"/>
    <w:rsid w:val="008812FA"/>
    <w:rsid w:val="0088149D"/>
    <w:rsid w:val="00882170"/>
    <w:rsid w:val="0088312F"/>
    <w:rsid w:val="00883ABA"/>
    <w:rsid w:val="008840FF"/>
    <w:rsid w:val="00884F7B"/>
    <w:rsid w:val="008850A4"/>
    <w:rsid w:val="0088518C"/>
    <w:rsid w:val="008851A8"/>
    <w:rsid w:val="008855AD"/>
    <w:rsid w:val="00885948"/>
    <w:rsid w:val="00885B69"/>
    <w:rsid w:val="00885F4B"/>
    <w:rsid w:val="008865CE"/>
    <w:rsid w:val="00886972"/>
    <w:rsid w:val="00886C87"/>
    <w:rsid w:val="00886EA6"/>
    <w:rsid w:val="00887044"/>
    <w:rsid w:val="00887183"/>
    <w:rsid w:val="0088773A"/>
    <w:rsid w:val="008878A1"/>
    <w:rsid w:val="008878F5"/>
    <w:rsid w:val="00887C15"/>
    <w:rsid w:val="00887CB5"/>
    <w:rsid w:val="00890397"/>
    <w:rsid w:val="008907F3"/>
    <w:rsid w:val="00890D51"/>
    <w:rsid w:val="00891A34"/>
    <w:rsid w:val="00891DEF"/>
    <w:rsid w:val="00891EBA"/>
    <w:rsid w:val="00891FE4"/>
    <w:rsid w:val="008928F4"/>
    <w:rsid w:val="00893199"/>
    <w:rsid w:val="00893B05"/>
    <w:rsid w:val="00893D23"/>
    <w:rsid w:val="00894846"/>
    <w:rsid w:val="0089534F"/>
    <w:rsid w:val="00897012"/>
    <w:rsid w:val="00897A01"/>
    <w:rsid w:val="008A0145"/>
    <w:rsid w:val="008A0646"/>
    <w:rsid w:val="008A198B"/>
    <w:rsid w:val="008A28AD"/>
    <w:rsid w:val="008A298E"/>
    <w:rsid w:val="008A33ED"/>
    <w:rsid w:val="008A3C9C"/>
    <w:rsid w:val="008A405C"/>
    <w:rsid w:val="008A4405"/>
    <w:rsid w:val="008A4987"/>
    <w:rsid w:val="008A4AAD"/>
    <w:rsid w:val="008A4CF3"/>
    <w:rsid w:val="008A6073"/>
    <w:rsid w:val="008A6339"/>
    <w:rsid w:val="008A65AE"/>
    <w:rsid w:val="008A65E7"/>
    <w:rsid w:val="008A6BAF"/>
    <w:rsid w:val="008A75EC"/>
    <w:rsid w:val="008B04CE"/>
    <w:rsid w:val="008B09D7"/>
    <w:rsid w:val="008B0B2C"/>
    <w:rsid w:val="008B0E01"/>
    <w:rsid w:val="008B10EB"/>
    <w:rsid w:val="008B2A0A"/>
    <w:rsid w:val="008B33DA"/>
    <w:rsid w:val="008B3B71"/>
    <w:rsid w:val="008B4482"/>
    <w:rsid w:val="008B459F"/>
    <w:rsid w:val="008B46AD"/>
    <w:rsid w:val="008B4BCB"/>
    <w:rsid w:val="008B5FB9"/>
    <w:rsid w:val="008B6166"/>
    <w:rsid w:val="008B6468"/>
    <w:rsid w:val="008B658B"/>
    <w:rsid w:val="008B6DAE"/>
    <w:rsid w:val="008B710D"/>
    <w:rsid w:val="008B79A3"/>
    <w:rsid w:val="008C070A"/>
    <w:rsid w:val="008C1B87"/>
    <w:rsid w:val="008C1DAA"/>
    <w:rsid w:val="008C1E7F"/>
    <w:rsid w:val="008C205E"/>
    <w:rsid w:val="008C2374"/>
    <w:rsid w:val="008C2699"/>
    <w:rsid w:val="008C28FA"/>
    <w:rsid w:val="008C3DF1"/>
    <w:rsid w:val="008C4097"/>
    <w:rsid w:val="008C469F"/>
    <w:rsid w:val="008C4732"/>
    <w:rsid w:val="008C4934"/>
    <w:rsid w:val="008C52EC"/>
    <w:rsid w:val="008C560F"/>
    <w:rsid w:val="008C6698"/>
    <w:rsid w:val="008C6E78"/>
    <w:rsid w:val="008C6E8A"/>
    <w:rsid w:val="008C7FA4"/>
    <w:rsid w:val="008D0D1D"/>
    <w:rsid w:val="008D1256"/>
    <w:rsid w:val="008D1306"/>
    <w:rsid w:val="008D2AE4"/>
    <w:rsid w:val="008D3550"/>
    <w:rsid w:val="008D3F10"/>
    <w:rsid w:val="008D40A7"/>
    <w:rsid w:val="008D40AC"/>
    <w:rsid w:val="008D4861"/>
    <w:rsid w:val="008D54BE"/>
    <w:rsid w:val="008D54D3"/>
    <w:rsid w:val="008D5804"/>
    <w:rsid w:val="008D6998"/>
    <w:rsid w:val="008E0206"/>
    <w:rsid w:val="008E082B"/>
    <w:rsid w:val="008E0926"/>
    <w:rsid w:val="008E0B11"/>
    <w:rsid w:val="008E0CBD"/>
    <w:rsid w:val="008E12C6"/>
    <w:rsid w:val="008E249A"/>
    <w:rsid w:val="008E27F6"/>
    <w:rsid w:val="008E2C3F"/>
    <w:rsid w:val="008E32CA"/>
    <w:rsid w:val="008E3CA6"/>
    <w:rsid w:val="008E4AD2"/>
    <w:rsid w:val="008E4DED"/>
    <w:rsid w:val="008E5004"/>
    <w:rsid w:val="008E52A7"/>
    <w:rsid w:val="008E534B"/>
    <w:rsid w:val="008E593A"/>
    <w:rsid w:val="008E5AAD"/>
    <w:rsid w:val="008E61C2"/>
    <w:rsid w:val="008E6E91"/>
    <w:rsid w:val="008E774F"/>
    <w:rsid w:val="008E787C"/>
    <w:rsid w:val="008E792F"/>
    <w:rsid w:val="008E7DCB"/>
    <w:rsid w:val="008E7E3C"/>
    <w:rsid w:val="008F09DD"/>
    <w:rsid w:val="008F1534"/>
    <w:rsid w:val="008F1796"/>
    <w:rsid w:val="008F1999"/>
    <w:rsid w:val="008F1ED7"/>
    <w:rsid w:val="008F2601"/>
    <w:rsid w:val="008F26CF"/>
    <w:rsid w:val="008F27B2"/>
    <w:rsid w:val="008F2D6C"/>
    <w:rsid w:val="008F367E"/>
    <w:rsid w:val="008F4094"/>
    <w:rsid w:val="008F43F2"/>
    <w:rsid w:val="008F48EF"/>
    <w:rsid w:val="008F50E1"/>
    <w:rsid w:val="008F5E51"/>
    <w:rsid w:val="008F62A6"/>
    <w:rsid w:val="008F66F7"/>
    <w:rsid w:val="008F68E1"/>
    <w:rsid w:val="008F71C1"/>
    <w:rsid w:val="0090085E"/>
    <w:rsid w:val="00900A9A"/>
    <w:rsid w:val="00900B7B"/>
    <w:rsid w:val="00900C4C"/>
    <w:rsid w:val="00900C9B"/>
    <w:rsid w:val="00901358"/>
    <w:rsid w:val="00901B53"/>
    <w:rsid w:val="00903417"/>
    <w:rsid w:val="00903C2C"/>
    <w:rsid w:val="00903EBF"/>
    <w:rsid w:val="00903FBB"/>
    <w:rsid w:val="009040F9"/>
    <w:rsid w:val="00904665"/>
    <w:rsid w:val="00904906"/>
    <w:rsid w:val="00905094"/>
    <w:rsid w:val="009050B1"/>
    <w:rsid w:val="00905D79"/>
    <w:rsid w:val="00906CDA"/>
    <w:rsid w:val="00906F3A"/>
    <w:rsid w:val="00907202"/>
    <w:rsid w:val="00910192"/>
    <w:rsid w:val="00910379"/>
    <w:rsid w:val="00910824"/>
    <w:rsid w:val="009115D4"/>
    <w:rsid w:val="009139CD"/>
    <w:rsid w:val="0091422B"/>
    <w:rsid w:val="009148AB"/>
    <w:rsid w:val="00914D42"/>
    <w:rsid w:val="00914DD1"/>
    <w:rsid w:val="0091547F"/>
    <w:rsid w:val="00916234"/>
    <w:rsid w:val="00916AE4"/>
    <w:rsid w:val="00917308"/>
    <w:rsid w:val="009176A0"/>
    <w:rsid w:val="00917E4A"/>
    <w:rsid w:val="009200C7"/>
    <w:rsid w:val="00920C52"/>
    <w:rsid w:val="00920CAF"/>
    <w:rsid w:val="00920CC7"/>
    <w:rsid w:val="00920D7C"/>
    <w:rsid w:val="00920F64"/>
    <w:rsid w:val="00921018"/>
    <w:rsid w:val="00921736"/>
    <w:rsid w:val="00921972"/>
    <w:rsid w:val="00921B1D"/>
    <w:rsid w:val="00921DE5"/>
    <w:rsid w:val="00922047"/>
    <w:rsid w:val="0092224D"/>
    <w:rsid w:val="00922445"/>
    <w:rsid w:val="0092254C"/>
    <w:rsid w:val="009225CA"/>
    <w:rsid w:val="009226B5"/>
    <w:rsid w:val="00922711"/>
    <w:rsid w:val="00922895"/>
    <w:rsid w:val="0092494E"/>
    <w:rsid w:val="00924EDC"/>
    <w:rsid w:val="00925307"/>
    <w:rsid w:val="00925D40"/>
    <w:rsid w:val="00925EC4"/>
    <w:rsid w:val="00926141"/>
    <w:rsid w:val="00926195"/>
    <w:rsid w:val="0092643C"/>
    <w:rsid w:val="00926502"/>
    <w:rsid w:val="0092711E"/>
    <w:rsid w:val="009277AD"/>
    <w:rsid w:val="00930708"/>
    <w:rsid w:val="00930985"/>
    <w:rsid w:val="00931068"/>
    <w:rsid w:val="00931371"/>
    <w:rsid w:val="00931D31"/>
    <w:rsid w:val="0093261C"/>
    <w:rsid w:val="00933C8C"/>
    <w:rsid w:val="0093465D"/>
    <w:rsid w:val="00934A69"/>
    <w:rsid w:val="00934D91"/>
    <w:rsid w:val="00934E3E"/>
    <w:rsid w:val="00934E46"/>
    <w:rsid w:val="0093502F"/>
    <w:rsid w:val="009351DF"/>
    <w:rsid w:val="009353A6"/>
    <w:rsid w:val="009354AB"/>
    <w:rsid w:val="00935765"/>
    <w:rsid w:val="00935818"/>
    <w:rsid w:val="00936188"/>
    <w:rsid w:val="00936669"/>
    <w:rsid w:val="0093697C"/>
    <w:rsid w:val="00936C5C"/>
    <w:rsid w:val="00936E2E"/>
    <w:rsid w:val="009370E2"/>
    <w:rsid w:val="009403C1"/>
    <w:rsid w:val="0094126C"/>
    <w:rsid w:val="0094129E"/>
    <w:rsid w:val="009414CC"/>
    <w:rsid w:val="00941DDD"/>
    <w:rsid w:val="00942495"/>
    <w:rsid w:val="009426A1"/>
    <w:rsid w:val="00943AEB"/>
    <w:rsid w:val="009440AE"/>
    <w:rsid w:val="0094419D"/>
    <w:rsid w:val="009444FB"/>
    <w:rsid w:val="0094454F"/>
    <w:rsid w:val="0094524C"/>
    <w:rsid w:val="009453AA"/>
    <w:rsid w:val="0094591E"/>
    <w:rsid w:val="009462D0"/>
    <w:rsid w:val="00946BBC"/>
    <w:rsid w:val="0094729E"/>
    <w:rsid w:val="009474B1"/>
    <w:rsid w:val="00950525"/>
    <w:rsid w:val="0095083C"/>
    <w:rsid w:val="009511BF"/>
    <w:rsid w:val="00951CE5"/>
    <w:rsid w:val="0095203A"/>
    <w:rsid w:val="00952464"/>
    <w:rsid w:val="0095297D"/>
    <w:rsid w:val="00952BAD"/>
    <w:rsid w:val="0095385B"/>
    <w:rsid w:val="00953CEF"/>
    <w:rsid w:val="009545A1"/>
    <w:rsid w:val="009545CC"/>
    <w:rsid w:val="00954D0D"/>
    <w:rsid w:val="00955725"/>
    <w:rsid w:val="00955791"/>
    <w:rsid w:val="00955F71"/>
    <w:rsid w:val="00955FB8"/>
    <w:rsid w:val="00956424"/>
    <w:rsid w:val="0095643E"/>
    <w:rsid w:val="009567DC"/>
    <w:rsid w:val="00957133"/>
    <w:rsid w:val="009600A9"/>
    <w:rsid w:val="00960CC2"/>
    <w:rsid w:val="00960ECA"/>
    <w:rsid w:val="009626CA"/>
    <w:rsid w:val="009628A9"/>
    <w:rsid w:val="009630F9"/>
    <w:rsid w:val="0096316A"/>
    <w:rsid w:val="0096342F"/>
    <w:rsid w:val="00964392"/>
    <w:rsid w:val="00964A54"/>
    <w:rsid w:val="00964E6B"/>
    <w:rsid w:val="0096512A"/>
    <w:rsid w:val="009651CD"/>
    <w:rsid w:val="00965B02"/>
    <w:rsid w:val="00965E3A"/>
    <w:rsid w:val="00965FA9"/>
    <w:rsid w:val="0096657C"/>
    <w:rsid w:val="0096761E"/>
    <w:rsid w:val="00967B18"/>
    <w:rsid w:val="0097006B"/>
    <w:rsid w:val="009708CE"/>
    <w:rsid w:val="009708D4"/>
    <w:rsid w:val="009711D1"/>
    <w:rsid w:val="00971471"/>
    <w:rsid w:val="00971890"/>
    <w:rsid w:val="00971D17"/>
    <w:rsid w:val="00972EB2"/>
    <w:rsid w:val="00973899"/>
    <w:rsid w:val="00973E2D"/>
    <w:rsid w:val="0097458E"/>
    <w:rsid w:val="00975382"/>
    <w:rsid w:val="009772BF"/>
    <w:rsid w:val="009775E8"/>
    <w:rsid w:val="00977C6D"/>
    <w:rsid w:val="00977D92"/>
    <w:rsid w:val="00980167"/>
    <w:rsid w:val="009803D2"/>
    <w:rsid w:val="00980ACB"/>
    <w:rsid w:val="00980FE0"/>
    <w:rsid w:val="0098125C"/>
    <w:rsid w:val="009812BC"/>
    <w:rsid w:val="00983D25"/>
    <w:rsid w:val="00984063"/>
    <w:rsid w:val="00984071"/>
    <w:rsid w:val="0098410E"/>
    <w:rsid w:val="0098462E"/>
    <w:rsid w:val="00985BFF"/>
    <w:rsid w:val="00985D64"/>
    <w:rsid w:val="009901D2"/>
    <w:rsid w:val="009903EC"/>
    <w:rsid w:val="00990AB8"/>
    <w:rsid w:val="009915C2"/>
    <w:rsid w:val="00991E2D"/>
    <w:rsid w:val="00991EFB"/>
    <w:rsid w:val="009923FE"/>
    <w:rsid w:val="0099270F"/>
    <w:rsid w:val="00992DFA"/>
    <w:rsid w:val="00993BA4"/>
    <w:rsid w:val="009940B1"/>
    <w:rsid w:val="00994778"/>
    <w:rsid w:val="0099543B"/>
    <w:rsid w:val="00996123"/>
    <w:rsid w:val="009963CB"/>
    <w:rsid w:val="0099677C"/>
    <w:rsid w:val="009968D4"/>
    <w:rsid w:val="00996FE6"/>
    <w:rsid w:val="009974B8"/>
    <w:rsid w:val="00997C3E"/>
    <w:rsid w:val="009A01A5"/>
    <w:rsid w:val="009A0843"/>
    <w:rsid w:val="009A0D20"/>
    <w:rsid w:val="009A19C7"/>
    <w:rsid w:val="009A243A"/>
    <w:rsid w:val="009A3263"/>
    <w:rsid w:val="009A3297"/>
    <w:rsid w:val="009A3431"/>
    <w:rsid w:val="009A3A00"/>
    <w:rsid w:val="009A3D4C"/>
    <w:rsid w:val="009A3EFB"/>
    <w:rsid w:val="009A3FA8"/>
    <w:rsid w:val="009A4374"/>
    <w:rsid w:val="009A4AA1"/>
    <w:rsid w:val="009A4BCE"/>
    <w:rsid w:val="009A515C"/>
    <w:rsid w:val="009A68BA"/>
    <w:rsid w:val="009A6958"/>
    <w:rsid w:val="009A6DAE"/>
    <w:rsid w:val="009A76E2"/>
    <w:rsid w:val="009A76F2"/>
    <w:rsid w:val="009A7BB6"/>
    <w:rsid w:val="009B0DCF"/>
    <w:rsid w:val="009B0FB5"/>
    <w:rsid w:val="009B13B3"/>
    <w:rsid w:val="009B1629"/>
    <w:rsid w:val="009B19C5"/>
    <w:rsid w:val="009B1B38"/>
    <w:rsid w:val="009B1E23"/>
    <w:rsid w:val="009B2457"/>
    <w:rsid w:val="009B2739"/>
    <w:rsid w:val="009B279C"/>
    <w:rsid w:val="009B2910"/>
    <w:rsid w:val="009B2AEC"/>
    <w:rsid w:val="009B3575"/>
    <w:rsid w:val="009B47FE"/>
    <w:rsid w:val="009B4B77"/>
    <w:rsid w:val="009B56F1"/>
    <w:rsid w:val="009B59B4"/>
    <w:rsid w:val="009B5C68"/>
    <w:rsid w:val="009B6298"/>
    <w:rsid w:val="009B7126"/>
    <w:rsid w:val="009B7CDB"/>
    <w:rsid w:val="009C043E"/>
    <w:rsid w:val="009C05B5"/>
    <w:rsid w:val="009C1292"/>
    <w:rsid w:val="009C2103"/>
    <w:rsid w:val="009C2887"/>
    <w:rsid w:val="009C2B72"/>
    <w:rsid w:val="009C3690"/>
    <w:rsid w:val="009C36C7"/>
    <w:rsid w:val="009C3F60"/>
    <w:rsid w:val="009C4B37"/>
    <w:rsid w:val="009C5457"/>
    <w:rsid w:val="009C5581"/>
    <w:rsid w:val="009C565E"/>
    <w:rsid w:val="009C5939"/>
    <w:rsid w:val="009C68AC"/>
    <w:rsid w:val="009C76DD"/>
    <w:rsid w:val="009D082F"/>
    <w:rsid w:val="009D0C1B"/>
    <w:rsid w:val="009D0CE2"/>
    <w:rsid w:val="009D164E"/>
    <w:rsid w:val="009D1809"/>
    <w:rsid w:val="009D1C36"/>
    <w:rsid w:val="009D1D91"/>
    <w:rsid w:val="009D3232"/>
    <w:rsid w:val="009D3939"/>
    <w:rsid w:val="009D3B08"/>
    <w:rsid w:val="009D3ECE"/>
    <w:rsid w:val="009D3F39"/>
    <w:rsid w:val="009D3F61"/>
    <w:rsid w:val="009D49C7"/>
    <w:rsid w:val="009D4D10"/>
    <w:rsid w:val="009D4EAF"/>
    <w:rsid w:val="009D60F7"/>
    <w:rsid w:val="009D6843"/>
    <w:rsid w:val="009D7687"/>
    <w:rsid w:val="009D7C5F"/>
    <w:rsid w:val="009D7D80"/>
    <w:rsid w:val="009E012C"/>
    <w:rsid w:val="009E063B"/>
    <w:rsid w:val="009E0692"/>
    <w:rsid w:val="009E070E"/>
    <w:rsid w:val="009E0F32"/>
    <w:rsid w:val="009E17E3"/>
    <w:rsid w:val="009E291B"/>
    <w:rsid w:val="009E2D1B"/>
    <w:rsid w:val="009E36D1"/>
    <w:rsid w:val="009E3A82"/>
    <w:rsid w:val="009E3F41"/>
    <w:rsid w:val="009E436D"/>
    <w:rsid w:val="009E492C"/>
    <w:rsid w:val="009E4A4A"/>
    <w:rsid w:val="009E4B1C"/>
    <w:rsid w:val="009E50D3"/>
    <w:rsid w:val="009E52F8"/>
    <w:rsid w:val="009E54A9"/>
    <w:rsid w:val="009E5D90"/>
    <w:rsid w:val="009E5E93"/>
    <w:rsid w:val="009E5FD8"/>
    <w:rsid w:val="009E6261"/>
    <w:rsid w:val="009E63AC"/>
    <w:rsid w:val="009E6495"/>
    <w:rsid w:val="009E77AE"/>
    <w:rsid w:val="009E7F41"/>
    <w:rsid w:val="009F06CF"/>
    <w:rsid w:val="009F07A9"/>
    <w:rsid w:val="009F0B2E"/>
    <w:rsid w:val="009F0FC6"/>
    <w:rsid w:val="009F14D0"/>
    <w:rsid w:val="009F224C"/>
    <w:rsid w:val="009F2A3D"/>
    <w:rsid w:val="009F2E87"/>
    <w:rsid w:val="009F30DB"/>
    <w:rsid w:val="009F37B9"/>
    <w:rsid w:val="009F3A48"/>
    <w:rsid w:val="009F3BDF"/>
    <w:rsid w:val="009F3E2E"/>
    <w:rsid w:val="009F419D"/>
    <w:rsid w:val="009F5285"/>
    <w:rsid w:val="009F5C7E"/>
    <w:rsid w:val="009F668C"/>
    <w:rsid w:val="009F70F2"/>
    <w:rsid w:val="009F7349"/>
    <w:rsid w:val="009F75A6"/>
    <w:rsid w:val="009F772B"/>
    <w:rsid w:val="009F784E"/>
    <w:rsid w:val="00A0029C"/>
    <w:rsid w:val="00A00C3A"/>
    <w:rsid w:val="00A00EF7"/>
    <w:rsid w:val="00A010F9"/>
    <w:rsid w:val="00A029E6"/>
    <w:rsid w:val="00A03251"/>
    <w:rsid w:val="00A037B5"/>
    <w:rsid w:val="00A03883"/>
    <w:rsid w:val="00A03C97"/>
    <w:rsid w:val="00A040FB"/>
    <w:rsid w:val="00A043A5"/>
    <w:rsid w:val="00A04C4F"/>
    <w:rsid w:val="00A050B1"/>
    <w:rsid w:val="00A058B2"/>
    <w:rsid w:val="00A05E05"/>
    <w:rsid w:val="00A06345"/>
    <w:rsid w:val="00A06580"/>
    <w:rsid w:val="00A067BB"/>
    <w:rsid w:val="00A079FA"/>
    <w:rsid w:val="00A07A44"/>
    <w:rsid w:val="00A07C4F"/>
    <w:rsid w:val="00A07D03"/>
    <w:rsid w:val="00A10053"/>
    <w:rsid w:val="00A10175"/>
    <w:rsid w:val="00A10937"/>
    <w:rsid w:val="00A10ED1"/>
    <w:rsid w:val="00A12298"/>
    <w:rsid w:val="00A12DCB"/>
    <w:rsid w:val="00A12FE0"/>
    <w:rsid w:val="00A13DC7"/>
    <w:rsid w:val="00A140F2"/>
    <w:rsid w:val="00A140F7"/>
    <w:rsid w:val="00A1416E"/>
    <w:rsid w:val="00A14221"/>
    <w:rsid w:val="00A1458A"/>
    <w:rsid w:val="00A14839"/>
    <w:rsid w:val="00A149A7"/>
    <w:rsid w:val="00A14EE6"/>
    <w:rsid w:val="00A16227"/>
    <w:rsid w:val="00A163B8"/>
    <w:rsid w:val="00A16777"/>
    <w:rsid w:val="00A16E8D"/>
    <w:rsid w:val="00A171F2"/>
    <w:rsid w:val="00A17B1A"/>
    <w:rsid w:val="00A20212"/>
    <w:rsid w:val="00A2059C"/>
    <w:rsid w:val="00A20674"/>
    <w:rsid w:val="00A20885"/>
    <w:rsid w:val="00A20EE7"/>
    <w:rsid w:val="00A21184"/>
    <w:rsid w:val="00A21A60"/>
    <w:rsid w:val="00A228DE"/>
    <w:rsid w:val="00A22F98"/>
    <w:rsid w:val="00A23A5C"/>
    <w:rsid w:val="00A240C3"/>
    <w:rsid w:val="00A24895"/>
    <w:rsid w:val="00A25D9F"/>
    <w:rsid w:val="00A25FDB"/>
    <w:rsid w:val="00A26009"/>
    <w:rsid w:val="00A26333"/>
    <w:rsid w:val="00A27014"/>
    <w:rsid w:val="00A27191"/>
    <w:rsid w:val="00A27192"/>
    <w:rsid w:val="00A272B8"/>
    <w:rsid w:val="00A27812"/>
    <w:rsid w:val="00A30747"/>
    <w:rsid w:val="00A320E6"/>
    <w:rsid w:val="00A3269B"/>
    <w:rsid w:val="00A32D38"/>
    <w:rsid w:val="00A342D6"/>
    <w:rsid w:val="00A34A0A"/>
    <w:rsid w:val="00A35557"/>
    <w:rsid w:val="00A36206"/>
    <w:rsid w:val="00A3648E"/>
    <w:rsid w:val="00A36C3A"/>
    <w:rsid w:val="00A36EA5"/>
    <w:rsid w:val="00A36F5D"/>
    <w:rsid w:val="00A37B10"/>
    <w:rsid w:val="00A404F6"/>
    <w:rsid w:val="00A40F60"/>
    <w:rsid w:val="00A40FA7"/>
    <w:rsid w:val="00A40FEF"/>
    <w:rsid w:val="00A428D5"/>
    <w:rsid w:val="00A4327C"/>
    <w:rsid w:val="00A43327"/>
    <w:rsid w:val="00A434FD"/>
    <w:rsid w:val="00A43D2E"/>
    <w:rsid w:val="00A44487"/>
    <w:rsid w:val="00A45FD8"/>
    <w:rsid w:val="00A46736"/>
    <w:rsid w:val="00A46ED2"/>
    <w:rsid w:val="00A473C5"/>
    <w:rsid w:val="00A4762F"/>
    <w:rsid w:val="00A47990"/>
    <w:rsid w:val="00A47BE3"/>
    <w:rsid w:val="00A47FC4"/>
    <w:rsid w:val="00A5100A"/>
    <w:rsid w:val="00A51F54"/>
    <w:rsid w:val="00A523FA"/>
    <w:rsid w:val="00A53357"/>
    <w:rsid w:val="00A534E1"/>
    <w:rsid w:val="00A53B4C"/>
    <w:rsid w:val="00A53CD6"/>
    <w:rsid w:val="00A53E56"/>
    <w:rsid w:val="00A543BB"/>
    <w:rsid w:val="00A54D49"/>
    <w:rsid w:val="00A5517B"/>
    <w:rsid w:val="00A5554F"/>
    <w:rsid w:val="00A5568E"/>
    <w:rsid w:val="00A55940"/>
    <w:rsid w:val="00A56148"/>
    <w:rsid w:val="00A56DAA"/>
    <w:rsid w:val="00A57D20"/>
    <w:rsid w:val="00A60AC2"/>
    <w:rsid w:val="00A60DBA"/>
    <w:rsid w:val="00A611F3"/>
    <w:rsid w:val="00A61251"/>
    <w:rsid w:val="00A62240"/>
    <w:rsid w:val="00A622F5"/>
    <w:rsid w:val="00A63410"/>
    <w:rsid w:val="00A63F87"/>
    <w:rsid w:val="00A642F5"/>
    <w:rsid w:val="00A644A7"/>
    <w:rsid w:val="00A6459A"/>
    <w:rsid w:val="00A6496B"/>
    <w:rsid w:val="00A64AD8"/>
    <w:rsid w:val="00A6566D"/>
    <w:rsid w:val="00A656E5"/>
    <w:rsid w:val="00A66E9E"/>
    <w:rsid w:val="00A67077"/>
    <w:rsid w:val="00A673D0"/>
    <w:rsid w:val="00A67565"/>
    <w:rsid w:val="00A679B9"/>
    <w:rsid w:val="00A7004A"/>
    <w:rsid w:val="00A7023E"/>
    <w:rsid w:val="00A70620"/>
    <w:rsid w:val="00A7095D"/>
    <w:rsid w:val="00A70CA7"/>
    <w:rsid w:val="00A70F97"/>
    <w:rsid w:val="00A7123A"/>
    <w:rsid w:val="00A712B8"/>
    <w:rsid w:val="00A71ABD"/>
    <w:rsid w:val="00A71D31"/>
    <w:rsid w:val="00A71E0B"/>
    <w:rsid w:val="00A72B1C"/>
    <w:rsid w:val="00A72D1A"/>
    <w:rsid w:val="00A7346A"/>
    <w:rsid w:val="00A73B7A"/>
    <w:rsid w:val="00A73B94"/>
    <w:rsid w:val="00A74A19"/>
    <w:rsid w:val="00A74F19"/>
    <w:rsid w:val="00A7560D"/>
    <w:rsid w:val="00A75C90"/>
    <w:rsid w:val="00A75D5E"/>
    <w:rsid w:val="00A760CE"/>
    <w:rsid w:val="00A76992"/>
    <w:rsid w:val="00A8072A"/>
    <w:rsid w:val="00A807B4"/>
    <w:rsid w:val="00A813D0"/>
    <w:rsid w:val="00A81481"/>
    <w:rsid w:val="00A8295A"/>
    <w:rsid w:val="00A82F99"/>
    <w:rsid w:val="00A83B90"/>
    <w:rsid w:val="00A84069"/>
    <w:rsid w:val="00A8502F"/>
    <w:rsid w:val="00A85F55"/>
    <w:rsid w:val="00A85FB5"/>
    <w:rsid w:val="00A86434"/>
    <w:rsid w:val="00A86D85"/>
    <w:rsid w:val="00A871FE"/>
    <w:rsid w:val="00A873A0"/>
    <w:rsid w:val="00A87D28"/>
    <w:rsid w:val="00A90B04"/>
    <w:rsid w:val="00A90BED"/>
    <w:rsid w:val="00A90F32"/>
    <w:rsid w:val="00A9134F"/>
    <w:rsid w:val="00A91ED4"/>
    <w:rsid w:val="00A92211"/>
    <w:rsid w:val="00A92326"/>
    <w:rsid w:val="00A92C82"/>
    <w:rsid w:val="00A93197"/>
    <w:rsid w:val="00A932A7"/>
    <w:rsid w:val="00A93A3A"/>
    <w:rsid w:val="00A93C11"/>
    <w:rsid w:val="00A93CF6"/>
    <w:rsid w:val="00A93FCF"/>
    <w:rsid w:val="00A94250"/>
    <w:rsid w:val="00A94347"/>
    <w:rsid w:val="00A94393"/>
    <w:rsid w:val="00A946AB"/>
    <w:rsid w:val="00A949B7"/>
    <w:rsid w:val="00A95463"/>
    <w:rsid w:val="00A9557F"/>
    <w:rsid w:val="00A95B8F"/>
    <w:rsid w:val="00A96ED6"/>
    <w:rsid w:val="00A96FA5"/>
    <w:rsid w:val="00AA00A1"/>
    <w:rsid w:val="00AA0A82"/>
    <w:rsid w:val="00AA0B15"/>
    <w:rsid w:val="00AA0F56"/>
    <w:rsid w:val="00AA0F5D"/>
    <w:rsid w:val="00AA1BDB"/>
    <w:rsid w:val="00AA22F0"/>
    <w:rsid w:val="00AA3E66"/>
    <w:rsid w:val="00AA44E3"/>
    <w:rsid w:val="00AA4B16"/>
    <w:rsid w:val="00AA4F4D"/>
    <w:rsid w:val="00AA554A"/>
    <w:rsid w:val="00AA5E13"/>
    <w:rsid w:val="00AA6A90"/>
    <w:rsid w:val="00AA6DEE"/>
    <w:rsid w:val="00AB02F8"/>
    <w:rsid w:val="00AB03A2"/>
    <w:rsid w:val="00AB07FE"/>
    <w:rsid w:val="00AB0C8F"/>
    <w:rsid w:val="00AB1743"/>
    <w:rsid w:val="00AB1CC1"/>
    <w:rsid w:val="00AB2063"/>
    <w:rsid w:val="00AB2066"/>
    <w:rsid w:val="00AB25A3"/>
    <w:rsid w:val="00AB3C65"/>
    <w:rsid w:val="00AB3DC1"/>
    <w:rsid w:val="00AB3E58"/>
    <w:rsid w:val="00AB4215"/>
    <w:rsid w:val="00AB43AA"/>
    <w:rsid w:val="00AB4EED"/>
    <w:rsid w:val="00AB5A0D"/>
    <w:rsid w:val="00AB620F"/>
    <w:rsid w:val="00AB78EC"/>
    <w:rsid w:val="00AB7A4A"/>
    <w:rsid w:val="00AC125E"/>
    <w:rsid w:val="00AC144E"/>
    <w:rsid w:val="00AC1C89"/>
    <w:rsid w:val="00AC1F78"/>
    <w:rsid w:val="00AC205B"/>
    <w:rsid w:val="00AC4B5B"/>
    <w:rsid w:val="00AC4D20"/>
    <w:rsid w:val="00AC4DB8"/>
    <w:rsid w:val="00AC5D42"/>
    <w:rsid w:val="00AC6875"/>
    <w:rsid w:val="00AC73C9"/>
    <w:rsid w:val="00AC7932"/>
    <w:rsid w:val="00AC7C65"/>
    <w:rsid w:val="00AD0C29"/>
    <w:rsid w:val="00AD1267"/>
    <w:rsid w:val="00AD19C9"/>
    <w:rsid w:val="00AD1A2D"/>
    <w:rsid w:val="00AD1A63"/>
    <w:rsid w:val="00AD1A9E"/>
    <w:rsid w:val="00AD1E59"/>
    <w:rsid w:val="00AD208E"/>
    <w:rsid w:val="00AD26D4"/>
    <w:rsid w:val="00AD2892"/>
    <w:rsid w:val="00AD2CA1"/>
    <w:rsid w:val="00AD40D0"/>
    <w:rsid w:val="00AD48D6"/>
    <w:rsid w:val="00AD5A17"/>
    <w:rsid w:val="00AD6C24"/>
    <w:rsid w:val="00AD7324"/>
    <w:rsid w:val="00AE04F0"/>
    <w:rsid w:val="00AE0679"/>
    <w:rsid w:val="00AE082C"/>
    <w:rsid w:val="00AE0957"/>
    <w:rsid w:val="00AE1282"/>
    <w:rsid w:val="00AE2198"/>
    <w:rsid w:val="00AE236C"/>
    <w:rsid w:val="00AE24A3"/>
    <w:rsid w:val="00AE2BB4"/>
    <w:rsid w:val="00AE2C9B"/>
    <w:rsid w:val="00AE310B"/>
    <w:rsid w:val="00AE3A19"/>
    <w:rsid w:val="00AE4536"/>
    <w:rsid w:val="00AE4979"/>
    <w:rsid w:val="00AE4DCD"/>
    <w:rsid w:val="00AE4F8F"/>
    <w:rsid w:val="00AE52E3"/>
    <w:rsid w:val="00AE5779"/>
    <w:rsid w:val="00AE5812"/>
    <w:rsid w:val="00AE6BB2"/>
    <w:rsid w:val="00AE7A44"/>
    <w:rsid w:val="00AF12FD"/>
    <w:rsid w:val="00AF20EB"/>
    <w:rsid w:val="00AF23BB"/>
    <w:rsid w:val="00AF25E3"/>
    <w:rsid w:val="00AF2A0F"/>
    <w:rsid w:val="00AF2D3A"/>
    <w:rsid w:val="00AF3B77"/>
    <w:rsid w:val="00AF3D04"/>
    <w:rsid w:val="00AF44E2"/>
    <w:rsid w:val="00AF4C60"/>
    <w:rsid w:val="00AF4ECC"/>
    <w:rsid w:val="00AF50CB"/>
    <w:rsid w:val="00AF5D23"/>
    <w:rsid w:val="00AF634B"/>
    <w:rsid w:val="00AF67B4"/>
    <w:rsid w:val="00AF77B2"/>
    <w:rsid w:val="00AF79EC"/>
    <w:rsid w:val="00B00175"/>
    <w:rsid w:val="00B001D5"/>
    <w:rsid w:val="00B001E4"/>
    <w:rsid w:val="00B00B67"/>
    <w:rsid w:val="00B0194D"/>
    <w:rsid w:val="00B02DEE"/>
    <w:rsid w:val="00B03938"/>
    <w:rsid w:val="00B0396F"/>
    <w:rsid w:val="00B0424D"/>
    <w:rsid w:val="00B04446"/>
    <w:rsid w:val="00B0444E"/>
    <w:rsid w:val="00B04A21"/>
    <w:rsid w:val="00B04D49"/>
    <w:rsid w:val="00B04E52"/>
    <w:rsid w:val="00B05797"/>
    <w:rsid w:val="00B05FF6"/>
    <w:rsid w:val="00B05FFF"/>
    <w:rsid w:val="00B063EF"/>
    <w:rsid w:val="00B072B9"/>
    <w:rsid w:val="00B0752B"/>
    <w:rsid w:val="00B07864"/>
    <w:rsid w:val="00B07AAC"/>
    <w:rsid w:val="00B07D64"/>
    <w:rsid w:val="00B07EDE"/>
    <w:rsid w:val="00B10919"/>
    <w:rsid w:val="00B10E32"/>
    <w:rsid w:val="00B112BF"/>
    <w:rsid w:val="00B11958"/>
    <w:rsid w:val="00B11AED"/>
    <w:rsid w:val="00B12207"/>
    <w:rsid w:val="00B12270"/>
    <w:rsid w:val="00B128A1"/>
    <w:rsid w:val="00B128C6"/>
    <w:rsid w:val="00B12E0C"/>
    <w:rsid w:val="00B132E3"/>
    <w:rsid w:val="00B1332E"/>
    <w:rsid w:val="00B13446"/>
    <w:rsid w:val="00B13BB9"/>
    <w:rsid w:val="00B13C6A"/>
    <w:rsid w:val="00B1469C"/>
    <w:rsid w:val="00B14CCB"/>
    <w:rsid w:val="00B154B8"/>
    <w:rsid w:val="00B15CA9"/>
    <w:rsid w:val="00B16695"/>
    <w:rsid w:val="00B1724B"/>
    <w:rsid w:val="00B17887"/>
    <w:rsid w:val="00B17C68"/>
    <w:rsid w:val="00B20769"/>
    <w:rsid w:val="00B20EB2"/>
    <w:rsid w:val="00B21EF0"/>
    <w:rsid w:val="00B22445"/>
    <w:rsid w:val="00B2290D"/>
    <w:rsid w:val="00B248DC"/>
    <w:rsid w:val="00B25C78"/>
    <w:rsid w:val="00B2626F"/>
    <w:rsid w:val="00B26A3F"/>
    <w:rsid w:val="00B272E5"/>
    <w:rsid w:val="00B275B8"/>
    <w:rsid w:val="00B27747"/>
    <w:rsid w:val="00B27BAC"/>
    <w:rsid w:val="00B27F06"/>
    <w:rsid w:val="00B27F73"/>
    <w:rsid w:val="00B30ED5"/>
    <w:rsid w:val="00B312F1"/>
    <w:rsid w:val="00B31B5D"/>
    <w:rsid w:val="00B31C82"/>
    <w:rsid w:val="00B31FEF"/>
    <w:rsid w:val="00B3221A"/>
    <w:rsid w:val="00B32296"/>
    <w:rsid w:val="00B32B54"/>
    <w:rsid w:val="00B33152"/>
    <w:rsid w:val="00B3362F"/>
    <w:rsid w:val="00B341A6"/>
    <w:rsid w:val="00B34618"/>
    <w:rsid w:val="00B34EC1"/>
    <w:rsid w:val="00B34F1B"/>
    <w:rsid w:val="00B34F26"/>
    <w:rsid w:val="00B34FCE"/>
    <w:rsid w:val="00B35A77"/>
    <w:rsid w:val="00B35E35"/>
    <w:rsid w:val="00B35E69"/>
    <w:rsid w:val="00B36548"/>
    <w:rsid w:val="00B3669A"/>
    <w:rsid w:val="00B3692B"/>
    <w:rsid w:val="00B37752"/>
    <w:rsid w:val="00B37CC5"/>
    <w:rsid w:val="00B37F76"/>
    <w:rsid w:val="00B40D06"/>
    <w:rsid w:val="00B41751"/>
    <w:rsid w:val="00B426AE"/>
    <w:rsid w:val="00B42DDF"/>
    <w:rsid w:val="00B43214"/>
    <w:rsid w:val="00B43B1B"/>
    <w:rsid w:val="00B4433A"/>
    <w:rsid w:val="00B4452E"/>
    <w:rsid w:val="00B44589"/>
    <w:rsid w:val="00B45D77"/>
    <w:rsid w:val="00B45EE1"/>
    <w:rsid w:val="00B46183"/>
    <w:rsid w:val="00B461D3"/>
    <w:rsid w:val="00B467B8"/>
    <w:rsid w:val="00B46B90"/>
    <w:rsid w:val="00B46C88"/>
    <w:rsid w:val="00B46EFE"/>
    <w:rsid w:val="00B4719F"/>
    <w:rsid w:val="00B47650"/>
    <w:rsid w:val="00B47963"/>
    <w:rsid w:val="00B47BC9"/>
    <w:rsid w:val="00B47CAB"/>
    <w:rsid w:val="00B503CD"/>
    <w:rsid w:val="00B50C0C"/>
    <w:rsid w:val="00B5107B"/>
    <w:rsid w:val="00B51390"/>
    <w:rsid w:val="00B513FB"/>
    <w:rsid w:val="00B52567"/>
    <w:rsid w:val="00B5258A"/>
    <w:rsid w:val="00B52AA8"/>
    <w:rsid w:val="00B53DCE"/>
    <w:rsid w:val="00B554B6"/>
    <w:rsid w:val="00B55CB1"/>
    <w:rsid w:val="00B561A8"/>
    <w:rsid w:val="00B5638B"/>
    <w:rsid w:val="00B570BC"/>
    <w:rsid w:val="00B60158"/>
    <w:rsid w:val="00B609A9"/>
    <w:rsid w:val="00B60E09"/>
    <w:rsid w:val="00B616C8"/>
    <w:rsid w:val="00B617B5"/>
    <w:rsid w:val="00B61B0B"/>
    <w:rsid w:val="00B61BD1"/>
    <w:rsid w:val="00B632DD"/>
    <w:rsid w:val="00B63E63"/>
    <w:rsid w:val="00B63FE5"/>
    <w:rsid w:val="00B641A9"/>
    <w:rsid w:val="00B649AA"/>
    <w:rsid w:val="00B654D5"/>
    <w:rsid w:val="00B65AE8"/>
    <w:rsid w:val="00B66103"/>
    <w:rsid w:val="00B669A1"/>
    <w:rsid w:val="00B66A42"/>
    <w:rsid w:val="00B66A5B"/>
    <w:rsid w:val="00B670BB"/>
    <w:rsid w:val="00B672CC"/>
    <w:rsid w:val="00B67966"/>
    <w:rsid w:val="00B67D9A"/>
    <w:rsid w:val="00B7047D"/>
    <w:rsid w:val="00B7070F"/>
    <w:rsid w:val="00B708B8"/>
    <w:rsid w:val="00B70F3F"/>
    <w:rsid w:val="00B71036"/>
    <w:rsid w:val="00B7119C"/>
    <w:rsid w:val="00B7176D"/>
    <w:rsid w:val="00B71CE1"/>
    <w:rsid w:val="00B71EDD"/>
    <w:rsid w:val="00B721E4"/>
    <w:rsid w:val="00B72768"/>
    <w:rsid w:val="00B7318E"/>
    <w:rsid w:val="00B73B71"/>
    <w:rsid w:val="00B74278"/>
    <w:rsid w:val="00B746AB"/>
    <w:rsid w:val="00B7472F"/>
    <w:rsid w:val="00B7478E"/>
    <w:rsid w:val="00B74F55"/>
    <w:rsid w:val="00B75008"/>
    <w:rsid w:val="00B75484"/>
    <w:rsid w:val="00B756FD"/>
    <w:rsid w:val="00B75A75"/>
    <w:rsid w:val="00B76015"/>
    <w:rsid w:val="00B76284"/>
    <w:rsid w:val="00B76A0A"/>
    <w:rsid w:val="00B773FB"/>
    <w:rsid w:val="00B77F75"/>
    <w:rsid w:val="00B80519"/>
    <w:rsid w:val="00B80E9B"/>
    <w:rsid w:val="00B814EA"/>
    <w:rsid w:val="00B81750"/>
    <w:rsid w:val="00B818E6"/>
    <w:rsid w:val="00B82193"/>
    <w:rsid w:val="00B82366"/>
    <w:rsid w:val="00B827D3"/>
    <w:rsid w:val="00B82A67"/>
    <w:rsid w:val="00B83418"/>
    <w:rsid w:val="00B83B8C"/>
    <w:rsid w:val="00B8411D"/>
    <w:rsid w:val="00B84FB8"/>
    <w:rsid w:val="00B860EF"/>
    <w:rsid w:val="00B87281"/>
    <w:rsid w:val="00B875B8"/>
    <w:rsid w:val="00B87936"/>
    <w:rsid w:val="00B87DFF"/>
    <w:rsid w:val="00B87F7D"/>
    <w:rsid w:val="00B90F79"/>
    <w:rsid w:val="00B91E77"/>
    <w:rsid w:val="00B9284E"/>
    <w:rsid w:val="00B928B1"/>
    <w:rsid w:val="00B937CE"/>
    <w:rsid w:val="00B938D9"/>
    <w:rsid w:val="00B939DE"/>
    <w:rsid w:val="00B93A43"/>
    <w:rsid w:val="00B93DEE"/>
    <w:rsid w:val="00B94770"/>
    <w:rsid w:val="00B94846"/>
    <w:rsid w:val="00B955E3"/>
    <w:rsid w:val="00B95729"/>
    <w:rsid w:val="00B95866"/>
    <w:rsid w:val="00B96281"/>
    <w:rsid w:val="00B96372"/>
    <w:rsid w:val="00B96928"/>
    <w:rsid w:val="00BA0B5A"/>
    <w:rsid w:val="00BA0E8C"/>
    <w:rsid w:val="00BA1221"/>
    <w:rsid w:val="00BA12C0"/>
    <w:rsid w:val="00BA2724"/>
    <w:rsid w:val="00BA27A5"/>
    <w:rsid w:val="00BA2818"/>
    <w:rsid w:val="00BA303E"/>
    <w:rsid w:val="00BA3347"/>
    <w:rsid w:val="00BA39EF"/>
    <w:rsid w:val="00BA3CDE"/>
    <w:rsid w:val="00BA3D2F"/>
    <w:rsid w:val="00BA3E7C"/>
    <w:rsid w:val="00BA4349"/>
    <w:rsid w:val="00BA44EE"/>
    <w:rsid w:val="00BA45BE"/>
    <w:rsid w:val="00BA4822"/>
    <w:rsid w:val="00BA5C16"/>
    <w:rsid w:val="00BA5D56"/>
    <w:rsid w:val="00BA5DD4"/>
    <w:rsid w:val="00BA60D6"/>
    <w:rsid w:val="00BA71FE"/>
    <w:rsid w:val="00BA7379"/>
    <w:rsid w:val="00BB0E59"/>
    <w:rsid w:val="00BB1039"/>
    <w:rsid w:val="00BB1EDA"/>
    <w:rsid w:val="00BB251D"/>
    <w:rsid w:val="00BB268F"/>
    <w:rsid w:val="00BB29FD"/>
    <w:rsid w:val="00BB2F5B"/>
    <w:rsid w:val="00BB2F6E"/>
    <w:rsid w:val="00BB3330"/>
    <w:rsid w:val="00BB34ED"/>
    <w:rsid w:val="00BB38E1"/>
    <w:rsid w:val="00BB3E7F"/>
    <w:rsid w:val="00BB4D93"/>
    <w:rsid w:val="00BB61F1"/>
    <w:rsid w:val="00BB654D"/>
    <w:rsid w:val="00BB69A4"/>
    <w:rsid w:val="00BB7695"/>
    <w:rsid w:val="00BC035D"/>
    <w:rsid w:val="00BC03FD"/>
    <w:rsid w:val="00BC11EA"/>
    <w:rsid w:val="00BC124F"/>
    <w:rsid w:val="00BC2705"/>
    <w:rsid w:val="00BC273B"/>
    <w:rsid w:val="00BC2876"/>
    <w:rsid w:val="00BC34EF"/>
    <w:rsid w:val="00BC36EC"/>
    <w:rsid w:val="00BC3735"/>
    <w:rsid w:val="00BC3D47"/>
    <w:rsid w:val="00BC4950"/>
    <w:rsid w:val="00BC5482"/>
    <w:rsid w:val="00BC563F"/>
    <w:rsid w:val="00BC59F6"/>
    <w:rsid w:val="00BC5D79"/>
    <w:rsid w:val="00BC5E89"/>
    <w:rsid w:val="00BC6246"/>
    <w:rsid w:val="00BC655E"/>
    <w:rsid w:val="00BC7795"/>
    <w:rsid w:val="00BC7C57"/>
    <w:rsid w:val="00BD01E6"/>
    <w:rsid w:val="00BD03F4"/>
    <w:rsid w:val="00BD0996"/>
    <w:rsid w:val="00BD0D17"/>
    <w:rsid w:val="00BD0DB5"/>
    <w:rsid w:val="00BD0E85"/>
    <w:rsid w:val="00BD0FC1"/>
    <w:rsid w:val="00BD1067"/>
    <w:rsid w:val="00BD22ED"/>
    <w:rsid w:val="00BD2971"/>
    <w:rsid w:val="00BD2FB0"/>
    <w:rsid w:val="00BD3661"/>
    <w:rsid w:val="00BD4623"/>
    <w:rsid w:val="00BD4EAE"/>
    <w:rsid w:val="00BD511C"/>
    <w:rsid w:val="00BD545B"/>
    <w:rsid w:val="00BD5E4E"/>
    <w:rsid w:val="00BD62FD"/>
    <w:rsid w:val="00BD6806"/>
    <w:rsid w:val="00BD6D68"/>
    <w:rsid w:val="00BD709C"/>
    <w:rsid w:val="00BD7DE1"/>
    <w:rsid w:val="00BD7F7A"/>
    <w:rsid w:val="00BE0EAF"/>
    <w:rsid w:val="00BE0FB3"/>
    <w:rsid w:val="00BE128F"/>
    <w:rsid w:val="00BE179C"/>
    <w:rsid w:val="00BE1E34"/>
    <w:rsid w:val="00BE1E48"/>
    <w:rsid w:val="00BE208A"/>
    <w:rsid w:val="00BE270F"/>
    <w:rsid w:val="00BE2A4B"/>
    <w:rsid w:val="00BE3572"/>
    <w:rsid w:val="00BE3690"/>
    <w:rsid w:val="00BE395C"/>
    <w:rsid w:val="00BE4210"/>
    <w:rsid w:val="00BE4323"/>
    <w:rsid w:val="00BE434B"/>
    <w:rsid w:val="00BE449A"/>
    <w:rsid w:val="00BE44D4"/>
    <w:rsid w:val="00BE4849"/>
    <w:rsid w:val="00BE56F0"/>
    <w:rsid w:val="00BE58B1"/>
    <w:rsid w:val="00BE5910"/>
    <w:rsid w:val="00BE5E88"/>
    <w:rsid w:val="00BE60B0"/>
    <w:rsid w:val="00BE64E5"/>
    <w:rsid w:val="00BE6630"/>
    <w:rsid w:val="00BE6943"/>
    <w:rsid w:val="00BE74D3"/>
    <w:rsid w:val="00BE75C5"/>
    <w:rsid w:val="00BF0051"/>
    <w:rsid w:val="00BF0374"/>
    <w:rsid w:val="00BF0928"/>
    <w:rsid w:val="00BF095A"/>
    <w:rsid w:val="00BF1097"/>
    <w:rsid w:val="00BF1148"/>
    <w:rsid w:val="00BF2488"/>
    <w:rsid w:val="00BF25BF"/>
    <w:rsid w:val="00BF2A33"/>
    <w:rsid w:val="00BF301D"/>
    <w:rsid w:val="00BF311E"/>
    <w:rsid w:val="00BF359E"/>
    <w:rsid w:val="00BF4AAA"/>
    <w:rsid w:val="00BF4D26"/>
    <w:rsid w:val="00BF4D48"/>
    <w:rsid w:val="00BF51D9"/>
    <w:rsid w:val="00BF539C"/>
    <w:rsid w:val="00BF57AE"/>
    <w:rsid w:val="00BF61EA"/>
    <w:rsid w:val="00BF6CD9"/>
    <w:rsid w:val="00BF6D06"/>
    <w:rsid w:val="00C0035A"/>
    <w:rsid w:val="00C0050A"/>
    <w:rsid w:val="00C00522"/>
    <w:rsid w:val="00C00729"/>
    <w:rsid w:val="00C008B2"/>
    <w:rsid w:val="00C00914"/>
    <w:rsid w:val="00C0353C"/>
    <w:rsid w:val="00C03714"/>
    <w:rsid w:val="00C03FF4"/>
    <w:rsid w:val="00C04130"/>
    <w:rsid w:val="00C0425A"/>
    <w:rsid w:val="00C047C1"/>
    <w:rsid w:val="00C0502C"/>
    <w:rsid w:val="00C0511D"/>
    <w:rsid w:val="00C05289"/>
    <w:rsid w:val="00C05405"/>
    <w:rsid w:val="00C05E5E"/>
    <w:rsid w:val="00C0695D"/>
    <w:rsid w:val="00C0753A"/>
    <w:rsid w:val="00C1002A"/>
    <w:rsid w:val="00C1073F"/>
    <w:rsid w:val="00C108EB"/>
    <w:rsid w:val="00C119BC"/>
    <w:rsid w:val="00C11CCC"/>
    <w:rsid w:val="00C12230"/>
    <w:rsid w:val="00C127D6"/>
    <w:rsid w:val="00C128B8"/>
    <w:rsid w:val="00C12ECB"/>
    <w:rsid w:val="00C135D3"/>
    <w:rsid w:val="00C138E1"/>
    <w:rsid w:val="00C14090"/>
    <w:rsid w:val="00C15662"/>
    <w:rsid w:val="00C16276"/>
    <w:rsid w:val="00C168A5"/>
    <w:rsid w:val="00C16BD5"/>
    <w:rsid w:val="00C16FF4"/>
    <w:rsid w:val="00C177B5"/>
    <w:rsid w:val="00C177D9"/>
    <w:rsid w:val="00C17867"/>
    <w:rsid w:val="00C2071E"/>
    <w:rsid w:val="00C20D8C"/>
    <w:rsid w:val="00C2114D"/>
    <w:rsid w:val="00C2155A"/>
    <w:rsid w:val="00C2194E"/>
    <w:rsid w:val="00C22B42"/>
    <w:rsid w:val="00C22F5B"/>
    <w:rsid w:val="00C2408E"/>
    <w:rsid w:val="00C242DE"/>
    <w:rsid w:val="00C24F27"/>
    <w:rsid w:val="00C25D0F"/>
    <w:rsid w:val="00C25D1F"/>
    <w:rsid w:val="00C25D87"/>
    <w:rsid w:val="00C26240"/>
    <w:rsid w:val="00C263CB"/>
    <w:rsid w:val="00C26625"/>
    <w:rsid w:val="00C26CAA"/>
    <w:rsid w:val="00C26D83"/>
    <w:rsid w:val="00C275F6"/>
    <w:rsid w:val="00C2776D"/>
    <w:rsid w:val="00C27D6A"/>
    <w:rsid w:val="00C302A4"/>
    <w:rsid w:val="00C304D5"/>
    <w:rsid w:val="00C30626"/>
    <w:rsid w:val="00C30EC3"/>
    <w:rsid w:val="00C3116E"/>
    <w:rsid w:val="00C31447"/>
    <w:rsid w:val="00C3249A"/>
    <w:rsid w:val="00C3255D"/>
    <w:rsid w:val="00C340AF"/>
    <w:rsid w:val="00C348F4"/>
    <w:rsid w:val="00C34B5B"/>
    <w:rsid w:val="00C35811"/>
    <w:rsid w:val="00C3593F"/>
    <w:rsid w:val="00C35983"/>
    <w:rsid w:val="00C35B8E"/>
    <w:rsid w:val="00C360C1"/>
    <w:rsid w:val="00C3621A"/>
    <w:rsid w:val="00C36B2B"/>
    <w:rsid w:val="00C3744D"/>
    <w:rsid w:val="00C37C90"/>
    <w:rsid w:val="00C37E01"/>
    <w:rsid w:val="00C40142"/>
    <w:rsid w:val="00C40422"/>
    <w:rsid w:val="00C40BF2"/>
    <w:rsid w:val="00C41040"/>
    <w:rsid w:val="00C41EB5"/>
    <w:rsid w:val="00C4274D"/>
    <w:rsid w:val="00C428C2"/>
    <w:rsid w:val="00C428F7"/>
    <w:rsid w:val="00C42AE5"/>
    <w:rsid w:val="00C43338"/>
    <w:rsid w:val="00C44672"/>
    <w:rsid w:val="00C45121"/>
    <w:rsid w:val="00C45A15"/>
    <w:rsid w:val="00C45B5C"/>
    <w:rsid w:val="00C467D1"/>
    <w:rsid w:val="00C46BE3"/>
    <w:rsid w:val="00C475E7"/>
    <w:rsid w:val="00C47807"/>
    <w:rsid w:val="00C47DA2"/>
    <w:rsid w:val="00C47FFC"/>
    <w:rsid w:val="00C50310"/>
    <w:rsid w:val="00C50A91"/>
    <w:rsid w:val="00C50D6B"/>
    <w:rsid w:val="00C512C8"/>
    <w:rsid w:val="00C515B8"/>
    <w:rsid w:val="00C51C51"/>
    <w:rsid w:val="00C52281"/>
    <w:rsid w:val="00C52417"/>
    <w:rsid w:val="00C52E33"/>
    <w:rsid w:val="00C52FB1"/>
    <w:rsid w:val="00C52FB6"/>
    <w:rsid w:val="00C53392"/>
    <w:rsid w:val="00C53E08"/>
    <w:rsid w:val="00C544F7"/>
    <w:rsid w:val="00C55486"/>
    <w:rsid w:val="00C55576"/>
    <w:rsid w:val="00C55714"/>
    <w:rsid w:val="00C55E14"/>
    <w:rsid w:val="00C564EC"/>
    <w:rsid w:val="00C5658C"/>
    <w:rsid w:val="00C5687D"/>
    <w:rsid w:val="00C5697A"/>
    <w:rsid w:val="00C575D4"/>
    <w:rsid w:val="00C577B4"/>
    <w:rsid w:val="00C57C19"/>
    <w:rsid w:val="00C57D69"/>
    <w:rsid w:val="00C60857"/>
    <w:rsid w:val="00C60A91"/>
    <w:rsid w:val="00C63D3D"/>
    <w:rsid w:val="00C646E0"/>
    <w:rsid w:val="00C655DA"/>
    <w:rsid w:val="00C67020"/>
    <w:rsid w:val="00C67A51"/>
    <w:rsid w:val="00C67E2D"/>
    <w:rsid w:val="00C70383"/>
    <w:rsid w:val="00C70842"/>
    <w:rsid w:val="00C70BA2"/>
    <w:rsid w:val="00C70EB3"/>
    <w:rsid w:val="00C71080"/>
    <w:rsid w:val="00C715A9"/>
    <w:rsid w:val="00C72224"/>
    <w:rsid w:val="00C73786"/>
    <w:rsid w:val="00C73A04"/>
    <w:rsid w:val="00C74164"/>
    <w:rsid w:val="00C7459A"/>
    <w:rsid w:val="00C74E47"/>
    <w:rsid w:val="00C75403"/>
    <w:rsid w:val="00C75652"/>
    <w:rsid w:val="00C75942"/>
    <w:rsid w:val="00C759F4"/>
    <w:rsid w:val="00C75CBC"/>
    <w:rsid w:val="00C75DD4"/>
    <w:rsid w:val="00C75E8B"/>
    <w:rsid w:val="00C7687E"/>
    <w:rsid w:val="00C7691D"/>
    <w:rsid w:val="00C76F80"/>
    <w:rsid w:val="00C776E0"/>
    <w:rsid w:val="00C803BB"/>
    <w:rsid w:val="00C805F2"/>
    <w:rsid w:val="00C809FE"/>
    <w:rsid w:val="00C80C4F"/>
    <w:rsid w:val="00C81074"/>
    <w:rsid w:val="00C812E6"/>
    <w:rsid w:val="00C81660"/>
    <w:rsid w:val="00C816D8"/>
    <w:rsid w:val="00C819A3"/>
    <w:rsid w:val="00C81BF6"/>
    <w:rsid w:val="00C825AC"/>
    <w:rsid w:val="00C82E7E"/>
    <w:rsid w:val="00C835A1"/>
    <w:rsid w:val="00C835E5"/>
    <w:rsid w:val="00C837D5"/>
    <w:rsid w:val="00C841A5"/>
    <w:rsid w:val="00C843F6"/>
    <w:rsid w:val="00C84709"/>
    <w:rsid w:val="00C847A8"/>
    <w:rsid w:val="00C848EE"/>
    <w:rsid w:val="00C85F1F"/>
    <w:rsid w:val="00C86241"/>
    <w:rsid w:val="00C86416"/>
    <w:rsid w:val="00C86F6F"/>
    <w:rsid w:val="00C87281"/>
    <w:rsid w:val="00C877A2"/>
    <w:rsid w:val="00C87858"/>
    <w:rsid w:val="00C878C6"/>
    <w:rsid w:val="00C90396"/>
    <w:rsid w:val="00C90689"/>
    <w:rsid w:val="00C90C88"/>
    <w:rsid w:val="00C916D7"/>
    <w:rsid w:val="00C91CF0"/>
    <w:rsid w:val="00C920EE"/>
    <w:rsid w:val="00C9291B"/>
    <w:rsid w:val="00C92FDD"/>
    <w:rsid w:val="00C93147"/>
    <w:rsid w:val="00C93CF7"/>
    <w:rsid w:val="00C93DA9"/>
    <w:rsid w:val="00C9438C"/>
    <w:rsid w:val="00C947A1"/>
    <w:rsid w:val="00C94B7C"/>
    <w:rsid w:val="00C95580"/>
    <w:rsid w:val="00C9582F"/>
    <w:rsid w:val="00C95D7C"/>
    <w:rsid w:val="00C95E14"/>
    <w:rsid w:val="00C960CE"/>
    <w:rsid w:val="00C967F0"/>
    <w:rsid w:val="00C96C33"/>
    <w:rsid w:val="00C971B3"/>
    <w:rsid w:val="00C97BA3"/>
    <w:rsid w:val="00CA0116"/>
    <w:rsid w:val="00CA05C5"/>
    <w:rsid w:val="00CA1B0C"/>
    <w:rsid w:val="00CA2F1F"/>
    <w:rsid w:val="00CA3282"/>
    <w:rsid w:val="00CA3ACF"/>
    <w:rsid w:val="00CA3D4F"/>
    <w:rsid w:val="00CA3E89"/>
    <w:rsid w:val="00CA422B"/>
    <w:rsid w:val="00CA5209"/>
    <w:rsid w:val="00CA5493"/>
    <w:rsid w:val="00CA5D36"/>
    <w:rsid w:val="00CA669E"/>
    <w:rsid w:val="00CA6834"/>
    <w:rsid w:val="00CA6C60"/>
    <w:rsid w:val="00CA7ADE"/>
    <w:rsid w:val="00CB069F"/>
    <w:rsid w:val="00CB0826"/>
    <w:rsid w:val="00CB0B1A"/>
    <w:rsid w:val="00CB0ED9"/>
    <w:rsid w:val="00CB1783"/>
    <w:rsid w:val="00CB181C"/>
    <w:rsid w:val="00CB1A37"/>
    <w:rsid w:val="00CB2733"/>
    <w:rsid w:val="00CB2E2F"/>
    <w:rsid w:val="00CB3424"/>
    <w:rsid w:val="00CB3A4B"/>
    <w:rsid w:val="00CB43F4"/>
    <w:rsid w:val="00CB50C0"/>
    <w:rsid w:val="00CB5543"/>
    <w:rsid w:val="00CB56C8"/>
    <w:rsid w:val="00CB5A46"/>
    <w:rsid w:val="00CB658D"/>
    <w:rsid w:val="00CB6DF1"/>
    <w:rsid w:val="00CB7C9E"/>
    <w:rsid w:val="00CC033B"/>
    <w:rsid w:val="00CC047C"/>
    <w:rsid w:val="00CC06F8"/>
    <w:rsid w:val="00CC0BEA"/>
    <w:rsid w:val="00CC0DD3"/>
    <w:rsid w:val="00CC10DB"/>
    <w:rsid w:val="00CC17C7"/>
    <w:rsid w:val="00CC1D2A"/>
    <w:rsid w:val="00CC1F0D"/>
    <w:rsid w:val="00CC1F8D"/>
    <w:rsid w:val="00CC257E"/>
    <w:rsid w:val="00CC2E78"/>
    <w:rsid w:val="00CC30FD"/>
    <w:rsid w:val="00CC38E1"/>
    <w:rsid w:val="00CC4A1C"/>
    <w:rsid w:val="00CC4CAE"/>
    <w:rsid w:val="00CC4D30"/>
    <w:rsid w:val="00CC50E9"/>
    <w:rsid w:val="00CC5897"/>
    <w:rsid w:val="00CC6463"/>
    <w:rsid w:val="00CC697A"/>
    <w:rsid w:val="00CC6F2D"/>
    <w:rsid w:val="00CC7026"/>
    <w:rsid w:val="00CC70DD"/>
    <w:rsid w:val="00CC74B8"/>
    <w:rsid w:val="00CC7D4A"/>
    <w:rsid w:val="00CC7DC1"/>
    <w:rsid w:val="00CD0B7A"/>
    <w:rsid w:val="00CD0C8B"/>
    <w:rsid w:val="00CD1275"/>
    <w:rsid w:val="00CD32A2"/>
    <w:rsid w:val="00CD4465"/>
    <w:rsid w:val="00CD4ABB"/>
    <w:rsid w:val="00CD4D72"/>
    <w:rsid w:val="00CD53BD"/>
    <w:rsid w:val="00CD5408"/>
    <w:rsid w:val="00CD5808"/>
    <w:rsid w:val="00CD610F"/>
    <w:rsid w:val="00CD6F5D"/>
    <w:rsid w:val="00CD7828"/>
    <w:rsid w:val="00CD7CD2"/>
    <w:rsid w:val="00CE0233"/>
    <w:rsid w:val="00CE0B9F"/>
    <w:rsid w:val="00CE0CE7"/>
    <w:rsid w:val="00CE1879"/>
    <w:rsid w:val="00CE1A15"/>
    <w:rsid w:val="00CE25E8"/>
    <w:rsid w:val="00CE2646"/>
    <w:rsid w:val="00CE2877"/>
    <w:rsid w:val="00CE33E6"/>
    <w:rsid w:val="00CE3A13"/>
    <w:rsid w:val="00CE3D1B"/>
    <w:rsid w:val="00CE4428"/>
    <w:rsid w:val="00CE5403"/>
    <w:rsid w:val="00CE5B21"/>
    <w:rsid w:val="00CE63A5"/>
    <w:rsid w:val="00CE6CD7"/>
    <w:rsid w:val="00CE6CFF"/>
    <w:rsid w:val="00CE6F9C"/>
    <w:rsid w:val="00CE7283"/>
    <w:rsid w:val="00CE7333"/>
    <w:rsid w:val="00CE77A0"/>
    <w:rsid w:val="00CF043C"/>
    <w:rsid w:val="00CF0A81"/>
    <w:rsid w:val="00CF0EC7"/>
    <w:rsid w:val="00CF14AB"/>
    <w:rsid w:val="00CF1C38"/>
    <w:rsid w:val="00CF2A8B"/>
    <w:rsid w:val="00CF30BB"/>
    <w:rsid w:val="00CF3183"/>
    <w:rsid w:val="00CF3247"/>
    <w:rsid w:val="00CF33A8"/>
    <w:rsid w:val="00CF3647"/>
    <w:rsid w:val="00CF41D3"/>
    <w:rsid w:val="00CF48FE"/>
    <w:rsid w:val="00CF4D13"/>
    <w:rsid w:val="00CF4EC6"/>
    <w:rsid w:val="00CF52BB"/>
    <w:rsid w:val="00CF58F5"/>
    <w:rsid w:val="00CF5C8F"/>
    <w:rsid w:val="00CF5F43"/>
    <w:rsid w:val="00CF6192"/>
    <w:rsid w:val="00CF65F8"/>
    <w:rsid w:val="00CF754C"/>
    <w:rsid w:val="00CF7F2B"/>
    <w:rsid w:val="00D00460"/>
    <w:rsid w:val="00D00E69"/>
    <w:rsid w:val="00D01A61"/>
    <w:rsid w:val="00D01CFA"/>
    <w:rsid w:val="00D02565"/>
    <w:rsid w:val="00D025EF"/>
    <w:rsid w:val="00D0287B"/>
    <w:rsid w:val="00D02B3E"/>
    <w:rsid w:val="00D03D75"/>
    <w:rsid w:val="00D0418A"/>
    <w:rsid w:val="00D044AC"/>
    <w:rsid w:val="00D04A4A"/>
    <w:rsid w:val="00D054C0"/>
    <w:rsid w:val="00D05792"/>
    <w:rsid w:val="00D05FD4"/>
    <w:rsid w:val="00D06319"/>
    <w:rsid w:val="00D06366"/>
    <w:rsid w:val="00D0686A"/>
    <w:rsid w:val="00D06C9B"/>
    <w:rsid w:val="00D06DA8"/>
    <w:rsid w:val="00D06FDA"/>
    <w:rsid w:val="00D0754E"/>
    <w:rsid w:val="00D100B4"/>
    <w:rsid w:val="00D10203"/>
    <w:rsid w:val="00D1053A"/>
    <w:rsid w:val="00D10C47"/>
    <w:rsid w:val="00D11571"/>
    <w:rsid w:val="00D11C59"/>
    <w:rsid w:val="00D11F6D"/>
    <w:rsid w:val="00D12896"/>
    <w:rsid w:val="00D129E9"/>
    <w:rsid w:val="00D1436A"/>
    <w:rsid w:val="00D14E1A"/>
    <w:rsid w:val="00D15F42"/>
    <w:rsid w:val="00D166FA"/>
    <w:rsid w:val="00D16CBF"/>
    <w:rsid w:val="00D17EBA"/>
    <w:rsid w:val="00D204ED"/>
    <w:rsid w:val="00D2087D"/>
    <w:rsid w:val="00D20B65"/>
    <w:rsid w:val="00D22619"/>
    <w:rsid w:val="00D2284E"/>
    <w:rsid w:val="00D22B94"/>
    <w:rsid w:val="00D231B9"/>
    <w:rsid w:val="00D237EB"/>
    <w:rsid w:val="00D23EA5"/>
    <w:rsid w:val="00D2419D"/>
    <w:rsid w:val="00D24314"/>
    <w:rsid w:val="00D248A2"/>
    <w:rsid w:val="00D24C91"/>
    <w:rsid w:val="00D262D8"/>
    <w:rsid w:val="00D266AF"/>
    <w:rsid w:val="00D27922"/>
    <w:rsid w:val="00D3047C"/>
    <w:rsid w:val="00D3049D"/>
    <w:rsid w:val="00D30748"/>
    <w:rsid w:val="00D30A47"/>
    <w:rsid w:val="00D30CC4"/>
    <w:rsid w:val="00D31082"/>
    <w:rsid w:val="00D31544"/>
    <w:rsid w:val="00D32294"/>
    <w:rsid w:val="00D324CC"/>
    <w:rsid w:val="00D326CA"/>
    <w:rsid w:val="00D33014"/>
    <w:rsid w:val="00D3312F"/>
    <w:rsid w:val="00D333B5"/>
    <w:rsid w:val="00D334AB"/>
    <w:rsid w:val="00D33A37"/>
    <w:rsid w:val="00D33B16"/>
    <w:rsid w:val="00D33D61"/>
    <w:rsid w:val="00D343C7"/>
    <w:rsid w:val="00D34B86"/>
    <w:rsid w:val="00D34C0B"/>
    <w:rsid w:val="00D35359"/>
    <w:rsid w:val="00D35D82"/>
    <w:rsid w:val="00D36516"/>
    <w:rsid w:val="00D3668A"/>
    <w:rsid w:val="00D36704"/>
    <w:rsid w:val="00D36D3A"/>
    <w:rsid w:val="00D3758F"/>
    <w:rsid w:val="00D37D93"/>
    <w:rsid w:val="00D4049D"/>
    <w:rsid w:val="00D42369"/>
    <w:rsid w:val="00D43A5E"/>
    <w:rsid w:val="00D43D7A"/>
    <w:rsid w:val="00D43D86"/>
    <w:rsid w:val="00D44058"/>
    <w:rsid w:val="00D44557"/>
    <w:rsid w:val="00D45AC1"/>
    <w:rsid w:val="00D46526"/>
    <w:rsid w:val="00D46AAA"/>
    <w:rsid w:val="00D46CEF"/>
    <w:rsid w:val="00D471DC"/>
    <w:rsid w:val="00D47375"/>
    <w:rsid w:val="00D47511"/>
    <w:rsid w:val="00D479EB"/>
    <w:rsid w:val="00D47B1C"/>
    <w:rsid w:val="00D47F03"/>
    <w:rsid w:val="00D47FCC"/>
    <w:rsid w:val="00D47FE9"/>
    <w:rsid w:val="00D506D7"/>
    <w:rsid w:val="00D51296"/>
    <w:rsid w:val="00D5165D"/>
    <w:rsid w:val="00D52673"/>
    <w:rsid w:val="00D52CB7"/>
    <w:rsid w:val="00D53050"/>
    <w:rsid w:val="00D532ED"/>
    <w:rsid w:val="00D54038"/>
    <w:rsid w:val="00D54801"/>
    <w:rsid w:val="00D54AB3"/>
    <w:rsid w:val="00D54D1A"/>
    <w:rsid w:val="00D55010"/>
    <w:rsid w:val="00D552BA"/>
    <w:rsid w:val="00D55325"/>
    <w:rsid w:val="00D55629"/>
    <w:rsid w:val="00D55A47"/>
    <w:rsid w:val="00D55B16"/>
    <w:rsid w:val="00D566F4"/>
    <w:rsid w:val="00D5709C"/>
    <w:rsid w:val="00D605BA"/>
    <w:rsid w:val="00D605E4"/>
    <w:rsid w:val="00D61526"/>
    <w:rsid w:val="00D61F7D"/>
    <w:rsid w:val="00D61FB7"/>
    <w:rsid w:val="00D62103"/>
    <w:rsid w:val="00D62672"/>
    <w:rsid w:val="00D62746"/>
    <w:rsid w:val="00D627D1"/>
    <w:rsid w:val="00D62AA2"/>
    <w:rsid w:val="00D640DD"/>
    <w:rsid w:val="00D64649"/>
    <w:rsid w:val="00D64C68"/>
    <w:rsid w:val="00D64D1C"/>
    <w:rsid w:val="00D64D36"/>
    <w:rsid w:val="00D651D1"/>
    <w:rsid w:val="00D65DEC"/>
    <w:rsid w:val="00D66625"/>
    <w:rsid w:val="00D678E3"/>
    <w:rsid w:val="00D67A9B"/>
    <w:rsid w:val="00D67F7C"/>
    <w:rsid w:val="00D7082A"/>
    <w:rsid w:val="00D70878"/>
    <w:rsid w:val="00D71A7F"/>
    <w:rsid w:val="00D7261A"/>
    <w:rsid w:val="00D72E13"/>
    <w:rsid w:val="00D730D3"/>
    <w:rsid w:val="00D7378B"/>
    <w:rsid w:val="00D737C5"/>
    <w:rsid w:val="00D74644"/>
    <w:rsid w:val="00D75EA9"/>
    <w:rsid w:val="00D76107"/>
    <w:rsid w:val="00D7660F"/>
    <w:rsid w:val="00D778F2"/>
    <w:rsid w:val="00D77F2D"/>
    <w:rsid w:val="00D80071"/>
    <w:rsid w:val="00D8026B"/>
    <w:rsid w:val="00D802E9"/>
    <w:rsid w:val="00D8053F"/>
    <w:rsid w:val="00D805EC"/>
    <w:rsid w:val="00D80771"/>
    <w:rsid w:val="00D80F1C"/>
    <w:rsid w:val="00D811B6"/>
    <w:rsid w:val="00D812B0"/>
    <w:rsid w:val="00D81FA3"/>
    <w:rsid w:val="00D82E9D"/>
    <w:rsid w:val="00D82F1D"/>
    <w:rsid w:val="00D82FF0"/>
    <w:rsid w:val="00D830CC"/>
    <w:rsid w:val="00D83160"/>
    <w:rsid w:val="00D837EB"/>
    <w:rsid w:val="00D83A45"/>
    <w:rsid w:val="00D84288"/>
    <w:rsid w:val="00D8434F"/>
    <w:rsid w:val="00D84A1B"/>
    <w:rsid w:val="00D864C3"/>
    <w:rsid w:val="00D868F0"/>
    <w:rsid w:val="00D8708A"/>
    <w:rsid w:val="00D87B10"/>
    <w:rsid w:val="00D9067F"/>
    <w:rsid w:val="00D90B1E"/>
    <w:rsid w:val="00D912A1"/>
    <w:rsid w:val="00D915EE"/>
    <w:rsid w:val="00D91CC5"/>
    <w:rsid w:val="00D91E5E"/>
    <w:rsid w:val="00D91E8E"/>
    <w:rsid w:val="00D93019"/>
    <w:rsid w:val="00D93960"/>
    <w:rsid w:val="00D9419F"/>
    <w:rsid w:val="00D941C2"/>
    <w:rsid w:val="00D948BA"/>
    <w:rsid w:val="00D94AA8"/>
    <w:rsid w:val="00D94C07"/>
    <w:rsid w:val="00D94E43"/>
    <w:rsid w:val="00D94EB3"/>
    <w:rsid w:val="00D95F12"/>
    <w:rsid w:val="00D96B90"/>
    <w:rsid w:val="00D96D18"/>
    <w:rsid w:val="00D96E07"/>
    <w:rsid w:val="00D971CF"/>
    <w:rsid w:val="00D9741C"/>
    <w:rsid w:val="00D97BE6"/>
    <w:rsid w:val="00D97FC1"/>
    <w:rsid w:val="00DA04B6"/>
    <w:rsid w:val="00DA0A5A"/>
    <w:rsid w:val="00DA0F36"/>
    <w:rsid w:val="00DA16A5"/>
    <w:rsid w:val="00DA203B"/>
    <w:rsid w:val="00DA21BE"/>
    <w:rsid w:val="00DA29CD"/>
    <w:rsid w:val="00DA2F70"/>
    <w:rsid w:val="00DA302D"/>
    <w:rsid w:val="00DA3671"/>
    <w:rsid w:val="00DA3B3B"/>
    <w:rsid w:val="00DA4790"/>
    <w:rsid w:val="00DA482D"/>
    <w:rsid w:val="00DA49F1"/>
    <w:rsid w:val="00DA4C41"/>
    <w:rsid w:val="00DA5203"/>
    <w:rsid w:val="00DA645F"/>
    <w:rsid w:val="00DA6896"/>
    <w:rsid w:val="00DA70DB"/>
    <w:rsid w:val="00DA78CD"/>
    <w:rsid w:val="00DB026F"/>
    <w:rsid w:val="00DB0D5B"/>
    <w:rsid w:val="00DB0E91"/>
    <w:rsid w:val="00DB1E16"/>
    <w:rsid w:val="00DB22D0"/>
    <w:rsid w:val="00DB22D7"/>
    <w:rsid w:val="00DB3750"/>
    <w:rsid w:val="00DB3F39"/>
    <w:rsid w:val="00DB5A86"/>
    <w:rsid w:val="00DB5F0D"/>
    <w:rsid w:val="00DB6A04"/>
    <w:rsid w:val="00DB6A77"/>
    <w:rsid w:val="00DB70F0"/>
    <w:rsid w:val="00DB71DC"/>
    <w:rsid w:val="00DB7474"/>
    <w:rsid w:val="00DB78EA"/>
    <w:rsid w:val="00DC0196"/>
    <w:rsid w:val="00DC04E5"/>
    <w:rsid w:val="00DC08EE"/>
    <w:rsid w:val="00DC1001"/>
    <w:rsid w:val="00DC1669"/>
    <w:rsid w:val="00DC1E05"/>
    <w:rsid w:val="00DC2027"/>
    <w:rsid w:val="00DC35C7"/>
    <w:rsid w:val="00DC399F"/>
    <w:rsid w:val="00DC4E87"/>
    <w:rsid w:val="00DC4F8B"/>
    <w:rsid w:val="00DC51D5"/>
    <w:rsid w:val="00DC5BCC"/>
    <w:rsid w:val="00DC5C55"/>
    <w:rsid w:val="00DC6EB8"/>
    <w:rsid w:val="00DC7BD2"/>
    <w:rsid w:val="00DC7DE6"/>
    <w:rsid w:val="00DD060D"/>
    <w:rsid w:val="00DD19F6"/>
    <w:rsid w:val="00DD20A5"/>
    <w:rsid w:val="00DD2B60"/>
    <w:rsid w:val="00DD332E"/>
    <w:rsid w:val="00DD33C1"/>
    <w:rsid w:val="00DD3AC2"/>
    <w:rsid w:val="00DD3CCF"/>
    <w:rsid w:val="00DD3E7E"/>
    <w:rsid w:val="00DD43D2"/>
    <w:rsid w:val="00DD498A"/>
    <w:rsid w:val="00DD5094"/>
    <w:rsid w:val="00DD50D6"/>
    <w:rsid w:val="00DD5279"/>
    <w:rsid w:val="00DD53B7"/>
    <w:rsid w:val="00DD570F"/>
    <w:rsid w:val="00DD5736"/>
    <w:rsid w:val="00DD5A2D"/>
    <w:rsid w:val="00DD5AAC"/>
    <w:rsid w:val="00DD5E0C"/>
    <w:rsid w:val="00DD5F1C"/>
    <w:rsid w:val="00DD6172"/>
    <w:rsid w:val="00DD61FC"/>
    <w:rsid w:val="00DD646F"/>
    <w:rsid w:val="00DD7B15"/>
    <w:rsid w:val="00DE037E"/>
    <w:rsid w:val="00DE17AB"/>
    <w:rsid w:val="00DE19F7"/>
    <w:rsid w:val="00DE1C9E"/>
    <w:rsid w:val="00DE2860"/>
    <w:rsid w:val="00DE3494"/>
    <w:rsid w:val="00DE361D"/>
    <w:rsid w:val="00DE3DFA"/>
    <w:rsid w:val="00DE47EF"/>
    <w:rsid w:val="00DE529B"/>
    <w:rsid w:val="00DE5AE6"/>
    <w:rsid w:val="00DE61FF"/>
    <w:rsid w:val="00DE65F9"/>
    <w:rsid w:val="00DE67B0"/>
    <w:rsid w:val="00DE72A1"/>
    <w:rsid w:val="00DF1077"/>
    <w:rsid w:val="00DF1390"/>
    <w:rsid w:val="00DF1403"/>
    <w:rsid w:val="00DF185A"/>
    <w:rsid w:val="00DF24B1"/>
    <w:rsid w:val="00DF276A"/>
    <w:rsid w:val="00DF35D1"/>
    <w:rsid w:val="00DF3795"/>
    <w:rsid w:val="00DF39C6"/>
    <w:rsid w:val="00DF39FE"/>
    <w:rsid w:val="00DF3CED"/>
    <w:rsid w:val="00DF46BE"/>
    <w:rsid w:val="00DF4A1A"/>
    <w:rsid w:val="00DF4F5B"/>
    <w:rsid w:val="00DF7694"/>
    <w:rsid w:val="00E00371"/>
    <w:rsid w:val="00E00382"/>
    <w:rsid w:val="00E00837"/>
    <w:rsid w:val="00E018E6"/>
    <w:rsid w:val="00E02280"/>
    <w:rsid w:val="00E0254A"/>
    <w:rsid w:val="00E02CC9"/>
    <w:rsid w:val="00E0448A"/>
    <w:rsid w:val="00E04C23"/>
    <w:rsid w:val="00E04E11"/>
    <w:rsid w:val="00E059A3"/>
    <w:rsid w:val="00E06313"/>
    <w:rsid w:val="00E06422"/>
    <w:rsid w:val="00E076B5"/>
    <w:rsid w:val="00E0782E"/>
    <w:rsid w:val="00E079D5"/>
    <w:rsid w:val="00E07A9A"/>
    <w:rsid w:val="00E07AE6"/>
    <w:rsid w:val="00E102FF"/>
    <w:rsid w:val="00E1067A"/>
    <w:rsid w:val="00E106CB"/>
    <w:rsid w:val="00E11320"/>
    <w:rsid w:val="00E11B40"/>
    <w:rsid w:val="00E11E2D"/>
    <w:rsid w:val="00E12781"/>
    <w:rsid w:val="00E12FB9"/>
    <w:rsid w:val="00E1336C"/>
    <w:rsid w:val="00E13723"/>
    <w:rsid w:val="00E138D1"/>
    <w:rsid w:val="00E13BDB"/>
    <w:rsid w:val="00E142B4"/>
    <w:rsid w:val="00E15F87"/>
    <w:rsid w:val="00E16219"/>
    <w:rsid w:val="00E16467"/>
    <w:rsid w:val="00E17DA5"/>
    <w:rsid w:val="00E206D6"/>
    <w:rsid w:val="00E207B9"/>
    <w:rsid w:val="00E2176C"/>
    <w:rsid w:val="00E2182F"/>
    <w:rsid w:val="00E2197A"/>
    <w:rsid w:val="00E21AE9"/>
    <w:rsid w:val="00E221F2"/>
    <w:rsid w:val="00E223C5"/>
    <w:rsid w:val="00E23A3A"/>
    <w:rsid w:val="00E23B40"/>
    <w:rsid w:val="00E23EBC"/>
    <w:rsid w:val="00E2401F"/>
    <w:rsid w:val="00E24078"/>
    <w:rsid w:val="00E24775"/>
    <w:rsid w:val="00E248D1"/>
    <w:rsid w:val="00E2514C"/>
    <w:rsid w:val="00E25274"/>
    <w:rsid w:val="00E25312"/>
    <w:rsid w:val="00E255D8"/>
    <w:rsid w:val="00E2694D"/>
    <w:rsid w:val="00E275EB"/>
    <w:rsid w:val="00E2761A"/>
    <w:rsid w:val="00E27650"/>
    <w:rsid w:val="00E27805"/>
    <w:rsid w:val="00E30451"/>
    <w:rsid w:val="00E30906"/>
    <w:rsid w:val="00E309A3"/>
    <w:rsid w:val="00E3160B"/>
    <w:rsid w:val="00E32EF0"/>
    <w:rsid w:val="00E33167"/>
    <w:rsid w:val="00E33868"/>
    <w:rsid w:val="00E33C77"/>
    <w:rsid w:val="00E33E22"/>
    <w:rsid w:val="00E341FD"/>
    <w:rsid w:val="00E34388"/>
    <w:rsid w:val="00E348AB"/>
    <w:rsid w:val="00E351DE"/>
    <w:rsid w:val="00E352DC"/>
    <w:rsid w:val="00E35DE8"/>
    <w:rsid w:val="00E360CF"/>
    <w:rsid w:val="00E36589"/>
    <w:rsid w:val="00E3676A"/>
    <w:rsid w:val="00E36AB2"/>
    <w:rsid w:val="00E37392"/>
    <w:rsid w:val="00E3742B"/>
    <w:rsid w:val="00E401CD"/>
    <w:rsid w:val="00E40957"/>
    <w:rsid w:val="00E40B71"/>
    <w:rsid w:val="00E40E44"/>
    <w:rsid w:val="00E41609"/>
    <w:rsid w:val="00E41D4C"/>
    <w:rsid w:val="00E4222D"/>
    <w:rsid w:val="00E42B2C"/>
    <w:rsid w:val="00E43DB8"/>
    <w:rsid w:val="00E448A3"/>
    <w:rsid w:val="00E44976"/>
    <w:rsid w:val="00E453A9"/>
    <w:rsid w:val="00E456D4"/>
    <w:rsid w:val="00E45C79"/>
    <w:rsid w:val="00E45E2F"/>
    <w:rsid w:val="00E4654E"/>
    <w:rsid w:val="00E4657A"/>
    <w:rsid w:val="00E467F1"/>
    <w:rsid w:val="00E471A4"/>
    <w:rsid w:val="00E47569"/>
    <w:rsid w:val="00E47684"/>
    <w:rsid w:val="00E47E79"/>
    <w:rsid w:val="00E50473"/>
    <w:rsid w:val="00E51012"/>
    <w:rsid w:val="00E51297"/>
    <w:rsid w:val="00E512D8"/>
    <w:rsid w:val="00E51BEF"/>
    <w:rsid w:val="00E528A3"/>
    <w:rsid w:val="00E53097"/>
    <w:rsid w:val="00E53123"/>
    <w:rsid w:val="00E53273"/>
    <w:rsid w:val="00E5364A"/>
    <w:rsid w:val="00E54726"/>
    <w:rsid w:val="00E561AE"/>
    <w:rsid w:val="00E567E7"/>
    <w:rsid w:val="00E56BA6"/>
    <w:rsid w:val="00E56F0A"/>
    <w:rsid w:val="00E56F62"/>
    <w:rsid w:val="00E57BCF"/>
    <w:rsid w:val="00E60911"/>
    <w:rsid w:val="00E617BD"/>
    <w:rsid w:val="00E61B03"/>
    <w:rsid w:val="00E61CF4"/>
    <w:rsid w:val="00E62246"/>
    <w:rsid w:val="00E62317"/>
    <w:rsid w:val="00E624CE"/>
    <w:rsid w:val="00E62590"/>
    <w:rsid w:val="00E63886"/>
    <w:rsid w:val="00E63C71"/>
    <w:rsid w:val="00E64315"/>
    <w:rsid w:val="00E64515"/>
    <w:rsid w:val="00E64CD7"/>
    <w:rsid w:val="00E64F15"/>
    <w:rsid w:val="00E6524A"/>
    <w:rsid w:val="00E65636"/>
    <w:rsid w:val="00E65B1F"/>
    <w:rsid w:val="00E66067"/>
    <w:rsid w:val="00E66E1C"/>
    <w:rsid w:val="00E67020"/>
    <w:rsid w:val="00E67DBC"/>
    <w:rsid w:val="00E70499"/>
    <w:rsid w:val="00E70A94"/>
    <w:rsid w:val="00E70CA0"/>
    <w:rsid w:val="00E71010"/>
    <w:rsid w:val="00E71148"/>
    <w:rsid w:val="00E713B7"/>
    <w:rsid w:val="00E716B0"/>
    <w:rsid w:val="00E71F63"/>
    <w:rsid w:val="00E72E55"/>
    <w:rsid w:val="00E72F98"/>
    <w:rsid w:val="00E73BFF"/>
    <w:rsid w:val="00E73C5F"/>
    <w:rsid w:val="00E742F4"/>
    <w:rsid w:val="00E74675"/>
    <w:rsid w:val="00E75EDA"/>
    <w:rsid w:val="00E76637"/>
    <w:rsid w:val="00E76AC3"/>
    <w:rsid w:val="00E76CA1"/>
    <w:rsid w:val="00E77044"/>
    <w:rsid w:val="00E776DD"/>
    <w:rsid w:val="00E80061"/>
    <w:rsid w:val="00E807A2"/>
    <w:rsid w:val="00E80915"/>
    <w:rsid w:val="00E809C3"/>
    <w:rsid w:val="00E80E25"/>
    <w:rsid w:val="00E81223"/>
    <w:rsid w:val="00E81D65"/>
    <w:rsid w:val="00E82145"/>
    <w:rsid w:val="00E82AF6"/>
    <w:rsid w:val="00E83580"/>
    <w:rsid w:val="00E8397B"/>
    <w:rsid w:val="00E83A93"/>
    <w:rsid w:val="00E83DBF"/>
    <w:rsid w:val="00E842F7"/>
    <w:rsid w:val="00E843C7"/>
    <w:rsid w:val="00E84CC3"/>
    <w:rsid w:val="00E8520A"/>
    <w:rsid w:val="00E868F7"/>
    <w:rsid w:val="00E86DC4"/>
    <w:rsid w:val="00E872F6"/>
    <w:rsid w:val="00E87558"/>
    <w:rsid w:val="00E87636"/>
    <w:rsid w:val="00E87687"/>
    <w:rsid w:val="00E87B03"/>
    <w:rsid w:val="00E87E9A"/>
    <w:rsid w:val="00E90402"/>
    <w:rsid w:val="00E90466"/>
    <w:rsid w:val="00E90B52"/>
    <w:rsid w:val="00E91493"/>
    <w:rsid w:val="00E91DDB"/>
    <w:rsid w:val="00E9223E"/>
    <w:rsid w:val="00E9272B"/>
    <w:rsid w:val="00E927E7"/>
    <w:rsid w:val="00E93047"/>
    <w:rsid w:val="00E93D86"/>
    <w:rsid w:val="00E9500E"/>
    <w:rsid w:val="00E9560C"/>
    <w:rsid w:val="00E956AC"/>
    <w:rsid w:val="00E9594D"/>
    <w:rsid w:val="00E95B3E"/>
    <w:rsid w:val="00E95D5A"/>
    <w:rsid w:val="00E95D78"/>
    <w:rsid w:val="00E966ED"/>
    <w:rsid w:val="00E96CA1"/>
    <w:rsid w:val="00E96D2A"/>
    <w:rsid w:val="00E97662"/>
    <w:rsid w:val="00E97DB9"/>
    <w:rsid w:val="00EA0AF8"/>
    <w:rsid w:val="00EA1EBB"/>
    <w:rsid w:val="00EA1F90"/>
    <w:rsid w:val="00EA2012"/>
    <w:rsid w:val="00EA2787"/>
    <w:rsid w:val="00EA2C8C"/>
    <w:rsid w:val="00EA2F89"/>
    <w:rsid w:val="00EA3084"/>
    <w:rsid w:val="00EA3FB3"/>
    <w:rsid w:val="00EA493C"/>
    <w:rsid w:val="00EA4E3F"/>
    <w:rsid w:val="00EA55C5"/>
    <w:rsid w:val="00EA5781"/>
    <w:rsid w:val="00EA66D3"/>
    <w:rsid w:val="00EA6920"/>
    <w:rsid w:val="00EA6B3E"/>
    <w:rsid w:val="00EA6EF9"/>
    <w:rsid w:val="00EA716A"/>
    <w:rsid w:val="00EA741F"/>
    <w:rsid w:val="00EB057C"/>
    <w:rsid w:val="00EB0C8E"/>
    <w:rsid w:val="00EB1F46"/>
    <w:rsid w:val="00EB25E3"/>
    <w:rsid w:val="00EB28E7"/>
    <w:rsid w:val="00EB3471"/>
    <w:rsid w:val="00EB3601"/>
    <w:rsid w:val="00EB3932"/>
    <w:rsid w:val="00EB3EA5"/>
    <w:rsid w:val="00EB3FAD"/>
    <w:rsid w:val="00EB58AE"/>
    <w:rsid w:val="00EB5F5C"/>
    <w:rsid w:val="00EB61D3"/>
    <w:rsid w:val="00EB6489"/>
    <w:rsid w:val="00EB6BA4"/>
    <w:rsid w:val="00EB6CD5"/>
    <w:rsid w:val="00EB6E76"/>
    <w:rsid w:val="00EB7489"/>
    <w:rsid w:val="00EB7692"/>
    <w:rsid w:val="00EB7C87"/>
    <w:rsid w:val="00EB7E96"/>
    <w:rsid w:val="00EC0EAE"/>
    <w:rsid w:val="00EC1219"/>
    <w:rsid w:val="00EC153D"/>
    <w:rsid w:val="00EC173D"/>
    <w:rsid w:val="00EC180A"/>
    <w:rsid w:val="00EC1B80"/>
    <w:rsid w:val="00EC20AA"/>
    <w:rsid w:val="00EC2C00"/>
    <w:rsid w:val="00EC2CCF"/>
    <w:rsid w:val="00EC34AA"/>
    <w:rsid w:val="00EC3B6F"/>
    <w:rsid w:val="00EC4B5D"/>
    <w:rsid w:val="00EC4E1A"/>
    <w:rsid w:val="00EC4FE1"/>
    <w:rsid w:val="00EC5109"/>
    <w:rsid w:val="00EC59ED"/>
    <w:rsid w:val="00EC5BA5"/>
    <w:rsid w:val="00EC6212"/>
    <w:rsid w:val="00EC643F"/>
    <w:rsid w:val="00EC6E4E"/>
    <w:rsid w:val="00EC749A"/>
    <w:rsid w:val="00EC786C"/>
    <w:rsid w:val="00EC79E4"/>
    <w:rsid w:val="00EC7A07"/>
    <w:rsid w:val="00ED018C"/>
    <w:rsid w:val="00ED0600"/>
    <w:rsid w:val="00ED0DF7"/>
    <w:rsid w:val="00ED116D"/>
    <w:rsid w:val="00ED1722"/>
    <w:rsid w:val="00ED1739"/>
    <w:rsid w:val="00ED1A6C"/>
    <w:rsid w:val="00ED2CF4"/>
    <w:rsid w:val="00ED2D25"/>
    <w:rsid w:val="00ED3845"/>
    <w:rsid w:val="00ED3C84"/>
    <w:rsid w:val="00ED41BB"/>
    <w:rsid w:val="00ED42AB"/>
    <w:rsid w:val="00ED45D5"/>
    <w:rsid w:val="00ED4CA8"/>
    <w:rsid w:val="00ED4DC1"/>
    <w:rsid w:val="00ED53E2"/>
    <w:rsid w:val="00ED54DA"/>
    <w:rsid w:val="00ED5F0A"/>
    <w:rsid w:val="00ED5F57"/>
    <w:rsid w:val="00ED6A7A"/>
    <w:rsid w:val="00ED7202"/>
    <w:rsid w:val="00ED72E7"/>
    <w:rsid w:val="00ED754E"/>
    <w:rsid w:val="00ED7A25"/>
    <w:rsid w:val="00ED7AAB"/>
    <w:rsid w:val="00EE0181"/>
    <w:rsid w:val="00EE0DC0"/>
    <w:rsid w:val="00EE19D7"/>
    <w:rsid w:val="00EE29A2"/>
    <w:rsid w:val="00EE3645"/>
    <w:rsid w:val="00EE384B"/>
    <w:rsid w:val="00EE3B4C"/>
    <w:rsid w:val="00EE3CA8"/>
    <w:rsid w:val="00EE4D6A"/>
    <w:rsid w:val="00EE5093"/>
    <w:rsid w:val="00EE5D0E"/>
    <w:rsid w:val="00EE69C4"/>
    <w:rsid w:val="00EE6C91"/>
    <w:rsid w:val="00EE707A"/>
    <w:rsid w:val="00EE74D6"/>
    <w:rsid w:val="00EE76B0"/>
    <w:rsid w:val="00EF0FDE"/>
    <w:rsid w:val="00EF13DA"/>
    <w:rsid w:val="00EF1802"/>
    <w:rsid w:val="00EF1980"/>
    <w:rsid w:val="00EF2541"/>
    <w:rsid w:val="00EF285A"/>
    <w:rsid w:val="00EF2A01"/>
    <w:rsid w:val="00EF2AA9"/>
    <w:rsid w:val="00EF2DE9"/>
    <w:rsid w:val="00EF3527"/>
    <w:rsid w:val="00EF3AAB"/>
    <w:rsid w:val="00EF3E27"/>
    <w:rsid w:val="00EF3EFE"/>
    <w:rsid w:val="00EF42E1"/>
    <w:rsid w:val="00EF49CC"/>
    <w:rsid w:val="00EF54B2"/>
    <w:rsid w:val="00EF56E0"/>
    <w:rsid w:val="00EF6768"/>
    <w:rsid w:val="00EF71AB"/>
    <w:rsid w:val="00EF7B11"/>
    <w:rsid w:val="00F007B4"/>
    <w:rsid w:val="00F00FE7"/>
    <w:rsid w:val="00F014F9"/>
    <w:rsid w:val="00F021FF"/>
    <w:rsid w:val="00F0221B"/>
    <w:rsid w:val="00F02777"/>
    <w:rsid w:val="00F032C3"/>
    <w:rsid w:val="00F03478"/>
    <w:rsid w:val="00F04499"/>
    <w:rsid w:val="00F04BFF"/>
    <w:rsid w:val="00F05F3B"/>
    <w:rsid w:val="00F06613"/>
    <w:rsid w:val="00F0675D"/>
    <w:rsid w:val="00F06D30"/>
    <w:rsid w:val="00F07923"/>
    <w:rsid w:val="00F07D84"/>
    <w:rsid w:val="00F07E4A"/>
    <w:rsid w:val="00F07FA1"/>
    <w:rsid w:val="00F100C7"/>
    <w:rsid w:val="00F10AA7"/>
    <w:rsid w:val="00F10BF8"/>
    <w:rsid w:val="00F11992"/>
    <w:rsid w:val="00F11F36"/>
    <w:rsid w:val="00F122CA"/>
    <w:rsid w:val="00F12303"/>
    <w:rsid w:val="00F12349"/>
    <w:rsid w:val="00F12351"/>
    <w:rsid w:val="00F12A10"/>
    <w:rsid w:val="00F12DAE"/>
    <w:rsid w:val="00F139B6"/>
    <w:rsid w:val="00F13ABE"/>
    <w:rsid w:val="00F13B1A"/>
    <w:rsid w:val="00F13F59"/>
    <w:rsid w:val="00F142B7"/>
    <w:rsid w:val="00F14E2F"/>
    <w:rsid w:val="00F1605A"/>
    <w:rsid w:val="00F16E0F"/>
    <w:rsid w:val="00F17115"/>
    <w:rsid w:val="00F173A2"/>
    <w:rsid w:val="00F178DC"/>
    <w:rsid w:val="00F17BA5"/>
    <w:rsid w:val="00F17BD2"/>
    <w:rsid w:val="00F17F28"/>
    <w:rsid w:val="00F17FC8"/>
    <w:rsid w:val="00F202A9"/>
    <w:rsid w:val="00F205E7"/>
    <w:rsid w:val="00F2091C"/>
    <w:rsid w:val="00F20F93"/>
    <w:rsid w:val="00F211DA"/>
    <w:rsid w:val="00F21801"/>
    <w:rsid w:val="00F21825"/>
    <w:rsid w:val="00F21ACF"/>
    <w:rsid w:val="00F2206B"/>
    <w:rsid w:val="00F2236F"/>
    <w:rsid w:val="00F22F87"/>
    <w:rsid w:val="00F238E6"/>
    <w:rsid w:val="00F24121"/>
    <w:rsid w:val="00F2488D"/>
    <w:rsid w:val="00F24DF3"/>
    <w:rsid w:val="00F24EF4"/>
    <w:rsid w:val="00F2659A"/>
    <w:rsid w:val="00F26868"/>
    <w:rsid w:val="00F26EBF"/>
    <w:rsid w:val="00F301D7"/>
    <w:rsid w:val="00F306D2"/>
    <w:rsid w:val="00F3075F"/>
    <w:rsid w:val="00F30DC0"/>
    <w:rsid w:val="00F30E82"/>
    <w:rsid w:val="00F30EB9"/>
    <w:rsid w:val="00F31168"/>
    <w:rsid w:val="00F3196A"/>
    <w:rsid w:val="00F32318"/>
    <w:rsid w:val="00F329C2"/>
    <w:rsid w:val="00F332BA"/>
    <w:rsid w:val="00F3365C"/>
    <w:rsid w:val="00F33729"/>
    <w:rsid w:val="00F347B1"/>
    <w:rsid w:val="00F34961"/>
    <w:rsid w:val="00F34996"/>
    <w:rsid w:val="00F349DA"/>
    <w:rsid w:val="00F34BB5"/>
    <w:rsid w:val="00F34EEE"/>
    <w:rsid w:val="00F352D8"/>
    <w:rsid w:val="00F35418"/>
    <w:rsid w:val="00F35940"/>
    <w:rsid w:val="00F359F0"/>
    <w:rsid w:val="00F35D3B"/>
    <w:rsid w:val="00F35F91"/>
    <w:rsid w:val="00F36038"/>
    <w:rsid w:val="00F36146"/>
    <w:rsid w:val="00F365C2"/>
    <w:rsid w:val="00F36914"/>
    <w:rsid w:val="00F36BDB"/>
    <w:rsid w:val="00F37715"/>
    <w:rsid w:val="00F3798E"/>
    <w:rsid w:val="00F40455"/>
    <w:rsid w:val="00F40561"/>
    <w:rsid w:val="00F40700"/>
    <w:rsid w:val="00F40A68"/>
    <w:rsid w:val="00F40D07"/>
    <w:rsid w:val="00F40E1F"/>
    <w:rsid w:val="00F41495"/>
    <w:rsid w:val="00F4151F"/>
    <w:rsid w:val="00F41A1C"/>
    <w:rsid w:val="00F41EAE"/>
    <w:rsid w:val="00F44243"/>
    <w:rsid w:val="00F442C0"/>
    <w:rsid w:val="00F44CBE"/>
    <w:rsid w:val="00F45012"/>
    <w:rsid w:val="00F454D1"/>
    <w:rsid w:val="00F4571C"/>
    <w:rsid w:val="00F4580D"/>
    <w:rsid w:val="00F45AD9"/>
    <w:rsid w:val="00F45D38"/>
    <w:rsid w:val="00F46838"/>
    <w:rsid w:val="00F468B1"/>
    <w:rsid w:val="00F468C6"/>
    <w:rsid w:val="00F46CDF"/>
    <w:rsid w:val="00F47B9B"/>
    <w:rsid w:val="00F500A9"/>
    <w:rsid w:val="00F503C1"/>
    <w:rsid w:val="00F517D0"/>
    <w:rsid w:val="00F52118"/>
    <w:rsid w:val="00F52440"/>
    <w:rsid w:val="00F52795"/>
    <w:rsid w:val="00F53F89"/>
    <w:rsid w:val="00F548AF"/>
    <w:rsid w:val="00F5499B"/>
    <w:rsid w:val="00F54CE7"/>
    <w:rsid w:val="00F55214"/>
    <w:rsid w:val="00F55856"/>
    <w:rsid w:val="00F55EBB"/>
    <w:rsid w:val="00F55FA3"/>
    <w:rsid w:val="00F565BD"/>
    <w:rsid w:val="00F569AC"/>
    <w:rsid w:val="00F574CA"/>
    <w:rsid w:val="00F57A9E"/>
    <w:rsid w:val="00F57C2E"/>
    <w:rsid w:val="00F607E8"/>
    <w:rsid w:val="00F609A3"/>
    <w:rsid w:val="00F61359"/>
    <w:rsid w:val="00F61673"/>
    <w:rsid w:val="00F62CAE"/>
    <w:rsid w:val="00F62E81"/>
    <w:rsid w:val="00F63D9A"/>
    <w:rsid w:val="00F63DD6"/>
    <w:rsid w:val="00F64A8E"/>
    <w:rsid w:val="00F65738"/>
    <w:rsid w:val="00F6577E"/>
    <w:rsid w:val="00F659A6"/>
    <w:rsid w:val="00F666E5"/>
    <w:rsid w:val="00F66729"/>
    <w:rsid w:val="00F6678B"/>
    <w:rsid w:val="00F66C81"/>
    <w:rsid w:val="00F66EB9"/>
    <w:rsid w:val="00F6706C"/>
    <w:rsid w:val="00F670D7"/>
    <w:rsid w:val="00F67784"/>
    <w:rsid w:val="00F67D7B"/>
    <w:rsid w:val="00F70254"/>
    <w:rsid w:val="00F7040D"/>
    <w:rsid w:val="00F7076A"/>
    <w:rsid w:val="00F70FD0"/>
    <w:rsid w:val="00F71141"/>
    <w:rsid w:val="00F716E8"/>
    <w:rsid w:val="00F7188C"/>
    <w:rsid w:val="00F71D6E"/>
    <w:rsid w:val="00F71E1A"/>
    <w:rsid w:val="00F72011"/>
    <w:rsid w:val="00F72754"/>
    <w:rsid w:val="00F7291C"/>
    <w:rsid w:val="00F72AE4"/>
    <w:rsid w:val="00F72B79"/>
    <w:rsid w:val="00F72D5A"/>
    <w:rsid w:val="00F731ED"/>
    <w:rsid w:val="00F73536"/>
    <w:rsid w:val="00F73D30"/>
    <w:rsid w:val="00F74013"/>
    <w:rsid w:val="00F75F6D"/>
    <w:rsid w:val="00F76304"/>
    <w:rsid w:val="00F7635D"/>
    <w:rsid w:val="00F765C9"/>
    <w:rsid w:val="00F76C36"/>
    <w:rsid w:val="00F77487"/>
    <w:rsid w:val="00F77A45"/>
    <w:rsid w:val="00F77E25"/>
    <w:rsid w:val="00F77F4F"/>
    <w:rsid w:val="00F80597"/>
    <w:rsid w:val="00F81B91"/>
    <w:rsid w:val="00F81C3F"/>
    <w:rsid w:val="00F820EC"/>
    <w:rsid w:val="00F821E1"/>
    <w:rsid w:val="00F823DF"/>
    <w:rsid w:val="00F82BDC"/>
    <w:rsid w:val="00F8324B"/>
    <w:rsid w:val="00F83891"/>
    <w:rsid w:val="00F83DCC"/>
    <w:rsid w:val="00F8476A"/>
    <w:rsid w:val="00F84E03"/>
    <w:rsid w:val="00F84F35"/>
    <w:rsid w:val="00F8522B"/>
    <w:rsid w:val="00F85B5C"/>
    <w:rsid w:val="00F85C62"/>
    <w:rsid w:val="00F86FCA"/>
    <w:rsid w:val="00F87641"/>
    <w:rsid w:val="00F8787E"/>
    <w:rsid w:val="00F8794D"/>
    <w:rsid w:val="00F87973"/>
    <w:rsid w:val="00F904A4"/>
    <w:rsid w:val="00F91324"/>
    <w:rsid w:val="00F93435"/>
    <w:rsid w:val="00F9356C"/>
    <w:rsid w:val="00F937EB"/>
    <w:rsid w:val="00F937F1"/>
    <w:rsid w:val="00F94B56"/>
    <w:rsid w:val="00F94C4E"/>
    <w:rsid w:val="00F94D20"/>
    <w:rsid w:val="00F94E14"/>
    <w:rsid w:val="00F9509E"/>
    <w:rsid w:val="00F952CB"/>
    <w:rsid w:val="00F95AC9"/>
    <w:rsid w:val="00F96441"/>
    <w:rsid w:val="00F9669E"/>
    <w:rsid w:val="00F96A30"/>
    <w:rsid w:val="00F96BAC"/>
    <w:rsid w:val="00F97C3E"/>
    <w:rsid w:val="00FA0917"/>
    <w:rsid w:val="00FA0ECD"/>
    <w:rsid w:val="00FA0F26"/>
    <w:rsid w:val="00FA18DC"/>
    <w:rsid w:val="00FA1C27"/>
    <w:rsid w:val="00FA22F4"/>
    <w:rsid w:val="00FA23E4"/>
    <w:rsid w:val="00FA281A"/>
    <w:rsid w:val="00FA28E7"/>
    <w:rsid w:val="00FA2A25"/>
    <w:rsid w:val="00FA2B73"/>
    <w:rsid w:val="00FA360F"/>
    <w:rsid w:val="00FA3E2C"/>
    <w:rsid w:val="00FA3EC3"/>
    <w:rsid w:val="00FA46EE"/>
    <w:rsid w:val="00FA478D"/>
    <w:rsid w:val="00FA4E05"/>
    <w:rsid w:val="00FA527D"/>
    <w:rsid w:val="00FA5578"/>
    <w:rsid w:val="00FA57D5"/>
    <w:rsid w:val="00FA582C"/>
    <w:rsid w:val="00FA5A18"/>
    <w:rsid w:val="00FA5A3D"/>
    <w:rsid w:val="00FA6E15"/>
    <w:rsid w:val="00FA6EBF"/>
    <w:rsid w:val="00FA7A97"/>
    <w:rsid w:val="00FB0C51"/>
    <w:rsid w:val="00FB1760"/>
    <w:rsid w:val="00FB1807"/>
    <w:rsid w:val="00FB1F4B"/>
    <w:rsid w:val="00FB2447"/>
    <w:rsid w:val="00FB255B"/>
    <w:rsid w:val="00FB2D89"/>
    <w:rsid w:val="00FB32D2"/>
    <w:rsid w:val="00FB342F"/>
    <w:rsid w:val="00FB42FC"/>
    <w:rsid w:val="00FB4DA6"/>
    <w:rsid w:val="00FB6697"/>
    <w:rsid w:val="00FB67ED"/>
    <w:rsid w:val="00FB68F6"/>
    <w:rsid w:val="00FB6FAA"/>
    <w:rsid w:val="00FB70D0"/>
    <w:rsid w:val="00FB72BC"/>
    <w:rsid w:val="00FB7965"/>
    <w:rsid w:val="00FC0901"/>
    <w:rsid w:val="00FC0F31"/>
    <w:rsid w:val="00FC0FEE"/>
    <w:rsid w:val="00FC1616"/>
    <w:rsid w:val="00FC1619"/>
    <w:rsid w:val="00FC1825"/>
    <w:rsid w:val="00FC1AB4"/>
    <w:rsid w:val="00FC1E1A"/>
    <w:rsid w:val="00FC21BC"/>
    <w:rsid w:val="00FC230C"/>
    <w:rsid w:val="00FC244D"/>
    <w:rsid w:val="00FC3171"/>
    <w:rsid w:val="00FC38CB"/>
    <w:rsid w:val="00FC38CD"/>
    <w:rsid w:val="00FC39AD"/>
    <w:rsid w:val="00FC453E"/>
    <w:rsid w:val="00FC4636"/>
    <w:rsid w:val="00FC48AF"/>
    <w:rsid w:val="00FC5317"/>
    <w:rsid w:val="00FC56CA"/>
    <w:rsid w:val="00FC5EAC"/>
    <w:rsid w:val="00FC6139"/>
    <w:rsid w:val="00FC6CFE"/>
    <w:rsid w:val="00FC6D8A"/>
    <w:rsid w:val="00FC7A7B"/>
    <w:rsid w:val="00FD00D0"/>
    <w:rsid w:val="00FD034F"/>
    <w:rsid w:val="00FD0787"/>
    <w:rsid w:val="00FD0AC3"/>
    <w:rsid w:val="00FD0E8D"/>
    <w:rsid w:val="00FD14DC"/>
    <w:rsid w:val="00FD157F"/>
    <w:rsid w:val="00FD19FB"/>
    <w:rsid w:val="00FD20C7"/>
    <w:rsid w:val="00FD2369"/>
    <w:rsid w:val="00FD253D"/>
    <w:rsid w:val="00FD2968"/>
    <w:rsid w:val="00FD2B82"/>
    <w:rsid w:val="00FD351C"/>
    <w:rsid w:val="00FD3BC1"/>
    <w:rsid w:val="00FD3C47"/>
    <w:rsid w:val="00FD43EE"/>
    <w:rsid w:val="00FD4423"/>
    <w:rsid w:val="00FD4897"/>
    <w:rsid w:val="00FD4A64"/>
    <w:rsid w:val="00FD55D2"/>
    <w:rsid w:val="00FD5D46"/>
    <w:rsid w:val="00FD6050"/>
    <w:rsid w:val="00FD6B59"/>
    <w:rsid w:val="00FD78B8"/>
    <w:rsid w:val="00FD793F"/>
    <w:rsid w:val="00FD7D0C"/>
    <w:rsid w:val="00FE061B"/>
    <w:rsid w:val="00FE0D58"/>
    <w:rsid w:val="00FE0E54"/>
    <w:rsid w:val="00FE1921"/>
    <w:rsid w:val="00FE1B8A"/>
    <w:rsid w:val="00FE1D69"/>
    <w:rsid w:val="00FE1F6B"/>
    <w:rsid w:val="00FE3066"/>
    <w:rsid w:val="00FE351B"/>
    <w:rsid w:val="00FE3D13"/>
    <w:rsid w:val="00FE4170"/>
    <w:rsid w:val="00FE41B3"/>
    <w:rsid w:val="00FE4851"/>
    <w:rsid w:val="00FE4B34"/>
    <w:rsid w:val="00FE4FAB"/>
    <w:rsid w:val="00FE69E3"/>
    <w:rsid w:val="00FE7599"/>
    <w:rsid w:val="00FE7923"/>
    <w:rsid w:val="00FF08E4"/>
    <w:rsid w:val="00FF17DF"/>
    <w:rsid w:val="00FF1DB6"/>
    <w:rsid w:val="00FF231E"/>
    <w:rsid w:val="00FF2862"/>
    <w:rsid w:val="00FF2A20"/>
    <w:rsid w:val="00FF3036"/>
    <w:rsid w:val="00FF4EEF"/>
    <w:rsid w:val="00FF58E3"/>
    <w:rsid w:val="00FF6722"/>
    <w:rsid w:val="00FF7039"/>
    <w:rsid w:val="00FF70EE"/>
    <w:rsid w:val="00FF7324"/>
    <w:rsid w:val="00FF74B2"/>
    <w:rsid w:val="00FF7835"/>
    <w:rsid w:val="00FF7E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CD"/>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1CD"/>
    <w:pPr>
      <w:spacing w:after="0" w:line="240" w:lineRule="auto"/>
    </w:pPr>
  </w:style>
  <w:style w:type="paragraph" w:styleId="ListParagraph">
    <w:name w:val="List Paragraph"/>
    <w:aliases w:val="PARAGRAF"/>
    <w:basedOn w:val="Normal"/>
    <w:link w:val="ListParagraphChar"/>
    <w:uiPriority w:val="34"/>
    <w:qFormat/>
    <w:rsid w:val="00E401CD"/>
    <w:pPr>
      <w:spacing w:after="200" w:line="276" w:lineRule="auto"/>
      <w:ind w:left="720"/>
      <w:contextualSpacing/>
    </w:pPr>
    <w:rPr>
      <w:lang w:val="en-US"/>
    </w:rPr>
  </w:style>
  <w:style w:type="character" w:customStyle="1" w:styleId="ListParagraphChar">
    <w:name w:val="List Paragraph Char"/>
    <w:aliases w:val="PARAGRAF Char"/>
    <w:basedOn w:val="DefaultParagraphFont"/>
    <w:link w:val="ListParagraph"/>
    <w:uiPriority w:val="34"/>
    <w:locked/>
    <w:rsid w:val="00E401CD"/>
    <w:rPr>
      <w:rFonts w:ascii="Calibri" w:eastAsia="Calibri" w:hAnsi="Calibri" w:cs="Times New Roman"/>
      <w:lang w:val="en-US"/>
    </w:rPr>
  </w:style>
  <w:style w:type="character" w:styleId="Hyperlink">
    <w:name w:val="Hyperlink"/>
    <w:basedOn w:val="DefaultParagraphFont"/>
    <w:uiPriority w:val="99"/>
    <w:unhideWhenUsed/>
    <w:rsid w:val="00E401CD"/>
    <w:rPr>
      <w:color w:val="0000FF" w:themeColor="hyperlink"/>
      <w:u w:val="single"/>
    </w:rPr>
  </w:style>
  <w:style w:type="table" w:styleId="TableGrid">
    <w:name w:val="Table Grid"/>
    <w:basedOn w:val="TableNormal"/>
    <w:uiPriority w:val="59"/>
    <w:rsid w:val="00A96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08D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708D4"/>
  </w:style>
  <w:style w:type="paragraph" w:styleId="Footer">
    <w:name w:val="footer"/>
    <w:basedOn w:val="Normal"/>
    <w:link w:val="FooterChar"/>
    <w:uiPriority w:val="99"/>
    <w:unhideWhenUsed/>
    <w:rsid w:val="009708D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70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CD"/>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1CD"/>
    <w:pPr>
      <w:spacing w:after="0" w:line="240" w:lineRule="auto"/>
    </w:pPr>
  </w:style>
  <w:style w:type="paragraph" w:styleId="ListParagraph">
    <w:name w:val="List Paragraph"/>
    <w:aliases w:val="PARAGRAF"/>
    <w:basedOn w:val="Normal"/>
    <w:link w:val="ListParagraphChar"/>
    <w:uiPriority w:val="34"/>
    <w:qFormat/>
    <w:rsid w:val="00E401CD"/>
    <w:pPr>
      <w:spacing w:after="200" w:line="276" w:lineRule="auto"/>
      <w:ind w:left="720"/>
      <w:contextualSpacing/>
    </w:pPr>
    <w:rPr>
      <w:lang w:val="en-US"/>
    </w:rPr>
  </w:style>
  <w:style w:type="character" w:customStyle="1" w:styleId="ListParagraphChar">
    <w:name w:val="List Paragraph Char"/>
    <w:aliases w:val="PARAGRAF Char"/>
    <w:basedOn w:val="DefaultParagraphFont"/>
    <w:link w:val="ListParagraph"/>
    <w:uiPriority w:val="34"/>
    <w:locked/>
    <w:rsid w:val="00E401CD"/>
    <w:rPr>
      <w:rFonts w:ascii="Calibri" w:eastAsia="Calibri" w:hAnsi="Calibri" w:cs="Times New Roman"/>
      <w:lang w:val="en-US"/>
    </w:rPr>
  </w:style>
  <w:style w:type="character" w:styleId="Hyperlink">
    <w:name w:val="Hyperlink"/>
    <w:basedOn w:val="DefaultParagraphFont"/>
    <w:uiPriority w:val="99"/>
    <w:unhideWhenUsed/>
    <w:rsid w:val="00E401CD"/>
    <w:rPr>
      <w:color w:val="0000FF" w:themeColor="hyperlink"/>
      <w:u w:val="single"/>
    </w:rPr>
  </w:style>
  <w:style w:type="table" w:styleId="TableGrid">
    <w:name w:val="Table Grid"/>
    <w:basedOn w:val="TableNormal"/>
    <w:uiPriority w:val="59"/>
    <w:rsid w:val="00A9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8D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708D4"/>
  </w:style>
  <w:style w:type="paragraph" w:styleId="Footer">
    <w:name w:val="footer"/>
    <w:basedOn w:val="Normal"/>
    <w:link w:val="FooterChar"/>
    <w:uiPriority w:val="99"/>
    <w:unhideWhenUsed/>
    <w:rsid w:val="009708D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708D4"/>
  </w:style>
</w:styles>
</file>

<file path=word/webSettings.xml><?xml version="1.0" encoding="utf-8"?>
<w:webSettings xmlns:r="http://schemas.openxmlformats.org/officeDocument/2006/relationships" xmlns:w="http://schemas.openxmlformats.org/wordprocessingml/2006/main">
  <w:divs>
    <w:div w:id="9103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mmihayyanhebat@gmail.com" TargetMode="External"/><Relationship Id="rId12" Type="http://schemas.openxmlformats.org/officeDocument/2006/relationships/hyperlink" Target="http://repository.usu.ac.id/bitstream/123456789/25255/4/chapter%20II.p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nyadokteranda.com/artikel/2007/06"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soloposfm.com/2013/01/angkakematian-ibu-hamil-di-jateng-tinggi/"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2987</Words>
  <Characters>17030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 hannan</dc:creator>
  <cp:lastModifiedBy>USER_PC</cp:lastModifiedBy>
  <cp:revision>6</cp:revision>
  <cp:lastPrinted>2016-08-14T14:03:00Z</cp:lastPrinted>
  <dcterms:created xsi:type="dcterms:W3CDTF">2016-08-08T13:53:00Z</dcterms:created>
  <dcterms:modified xsi:type="dcterms:W3CDTF">2016-08-19T06:29:00Z</dcterms:modified>
</cp:coreProperties>
</file>